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33" w:rsidRPr="00E52C33" w:rsidRDefault="00E52C33">
      <w:pPr>
        <w:pStyle w:val="ConsPlusTitlePage"/>
        <w:rPr>
          <w:rFonts w:ascii="Times New Roman" w:hAnsi="Times New Roman" w:cs="Times New Roman"/>
          <w:sz w:val="24"/>
          <w:szCs w:val="24"/>
        </w:rPr>
      </w:pPr>
      <w:bookmarkStart w:id="0" w:name="_GoBack"/>
      <w:r w:rsidRPr="00E52C33">
        <w:rPr>
          <w:rFonts w:ascii="Times New Roman" w:hAnsi="Times New Roman" w:cs="Times New Roman"/>
          <w:sz w:val="24"/>
          <w:szCs w:val="24"/>
        </w:rPr>
        <w:t xml:space="preserve">Документ предоставлен </w:t>
      </w:r>
      <w:hyperlink r:id="rId4" w:history="1">
        <w:r w:rsidRPr="00E52C33">
          <w:rPr>
            <w:rFonts w:ascii="Times New Roman" w:hAnsi="Times New Roman" w:cs="Times New Roman"/>
            <w:color w:val="0000FF"/>
            <w:sz w:val="24"/>
            <w:szCs w:val="24"/>
          </w:rPr>
          <w:t>КонсультантПлюс</w:t>
        </w:r>
      </w:hyperlink>
      <w:r w:rsidRPr="00E52C33">
        <w:rPr>
          <w:rFonts w:ascii="Times New Roman" w:hAnsi="Times New Roman" w:cs="Times New Roman"/>
          <w:sz w:val="24"/>
          <w:szCs w:val="24"/>
        </w:rPr>
        <w:br/>
      </w:r>
    </w:p>
    <w:p w:rsidR="00E52C33" w:rsidRPr="00E52C33" w:rsidRDefault="00E52C33">
      <w:pPr>
        <w:pStyle w:val="ConsPlusNormal"/>
        <w:jc w:val="both"/>
        <w:outlineLvl w:val="0"/>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52C33" w:rsidRPr="00E52C33">
        <w:tc>
          <w:tcPr>
            <w:tcW w:w="4677" w:type="dxa"/>
            <w:tcBorders>
              <w:top w:val="nil"/>
              <w:left w:val="nil"/>
              <w:bottom w:val="nil"/>
              <w:right w:val="nil"/>
            </w:tcBorders>
          </w:tcPr>
          <w:p w:rsidR="00E52C33" w:rsidRPr="00E52C33" w:rsidRDefault="00E52C33">
            <w:pPr>
              <w:pStyle w:val="ConsPlusNormal"/>
              <w:rPr>
                <w:rFonts w:ascii="Times New Roman" w:hAnsi="Times New Roman" w:cs="Times New Roman"/>
                <w:sz w:val="24"/>
                <w:szCs w:val="24"/>
              </w:rPr>
            </w:pPr>
            <w:r w:rsidRPr="00E52C33">
              <w:rPr>
                <w:rFonts w:ascii="Times New Roman" w:hAnsi="Times New Roman" w:cs="Times New Roman"/>
                <w:sz w:val="24"/>
                <w:szCs w:val="24"/>
              </w:rPr>
              <w:t>30 июля 2013 года</w:t>
            </w:r>
          </w:p>
        </w:tc>
        <w:tc>
          <w:tcPr>
            <w:tcW w:w="4677" w:type="dxa"/>
            <w:tcBorders>
              <w:top w:val="nil"/>
              <w:left w:val="nil"/>
              <w:bottom w:val="nil"/>
              <w:right w:val="nil"/>
            </w:tcBorders>
          </w:tcPr>
          <w:p w:rsidR="00E52C33" w:rsidRPr="00E52C33" w:rsidRDefault="00E52C33">
            <w:pPr>
              <w:pStyle w:val="ConsPlusNormal"/>
              <w:jc w:val="right"/>
              <w:rPr>
                <w:rFonts w:ascii="Times New Roman" w:hAnsi="Times New Roman" w:cs="Times New Roman"/>
                <w:sz w:val="24"/>
                <w:szCs w:val="24"/>
              </w:rPr>
            </w:pPr>
            <w:r w:rsidRPr="00E52C33">
              <w:rPr>
                <w:rFonts w:ascii="Times New Roman" w:hAnsi="Times New Roman" w:cs="Times New Roman"/>
                <w:sz w:val="24"/>
                <w:szCs w:val="24"/>
              </w:rPr>
              <w:t>N 72-кз</w:t>
            </w:r>
          </w:p>
        </w:tc>
      </w:tr>
    </w:tbl>
    <w:p w:rsidR="00E52C33" w:rsidRPr="00E52C33" w:rsidRDefault="00E52C33">
      <w:pPr>
        <w:pStyle w:val="ConsPlusNormal"/>
        <w:pBdr>
          <w:top w:val="single" w:sz="6" w:space="0" w:color="auto"/>
        </w:pBdr>
        <w:spacing w:before="100" w:after="100"/>
        <w:jc w:val="both"/>
        <w:rPr>
          <w:rFonts w:ascii="Times New Roman" w:hAnsi="Times New Roman" w:cs="Times New Roman"/>
          <w:sz w:val="24"/>
          <w:szCs w:val="24"/>
        </w:rPr>
      </w:pP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Title"/>
        <w:jc w:val="center"/>
        <w:rPr>
          <w:rFonts w:ascii="Times New Roman" w:hAnsi="Times New Roman" w:cs="Times New Roman"/>
          <w:sz w:val="24"/>
          <w:szCs w:val="24"/>
        </w:rPr>
      </w:pPr>
      <w:r w:rsidRPr="00E52C33">
        <w:rPr>
          <w:rFonts w:ascii="Times New Roman" w:hAnsi="Times New Roman" w:cs="Times New Roman"/>
          <w:sz w:val="24"/>
          <w:szCs w:val="24"/>
        </w:rPr>
        <w:t>ЗАКОН</w:t>
      </w:r>
    </w:p>
    <w:p w:rsidR="00E52C33" w:rsidRPr="00E52C33" w:rsidRDefault="00E52C33">
      <w:pPr>
        <w:pStyle w:val="ConsPlusTitle"/>
        <w:jc w:val="center"/>
        <w:rPr>
          <w:rFonts w:ascii="Times New Roman" w:hAnsi="Times New Roman" w:cs="Times New Roman"/>
          <w:sz w:val="24"/>
          <w:szCs w:val="24"/>
        </w:rPr>
      </w:pPr>
      <w:r w:rsidRPr="00E52C33">
        <w:rPr>
          <w:rFonts w:ascii="Times New Roman" w:hAnsi="Times New Roman" w:cs="Times New Roman"/>
          <w:sz w:val="24"/>
          <w:szCs w:val="24"/>
        </w:rPr>
        <w:t>СТАВРОПОЛЬСКОГО КРАЯ</w:t>
      </w:r>
    </w:p>
    <w:p w:rsidR="00E52C33" w:rsidRPr="00E52C33" w:rsidRDefault="00E52C33">
      <w:pPr>
        <w:pStyle w:val="ConsPlusTitle"/>
        <w:jc w:val="center"/>
        <w:rPr>
          <w:rFonts w:ascii="Times New Roman" w:hAnsi="Times New Roman" w:cs="Times New Roman"/>
          <w:sz w:val="24"/>
          <w:szCs w:val="24"/>
        </w:rPr>
      </w:pPr>
    </w:p>
    <w:p w:rsidR="00E52C33" w:rsidRPr="00E52C33" w:rsidRDefault="00E52C33">
      <w:pPr>
        <w:pStyle w:val="ConsPlusTitle"/>
        <w:jc w:val="center"/>
        <w:rPr>
          <w:rFonts w:ascii="Times New Roman" w:hAnsi="Times New Roman" w:cs="Times New Roman"/>
          <w:sz w:val="24"/>
          <w:szCs w:val="24"/>
        </w:rPr>
      </w:pPr>
      <w:r w:rsidRPr="00E52C33">
        <w:rPr>
          <w:rFonts w:ascii="Times New Roman" w:hAnsi="Times New Roman" w:cs="Times New Roman"/>
          <w:sz w:val="24"/>
          <w:szCs w:val="24"/>
        </w:rPr>
        <w:t>ОБ ОБРАЗОВАНИИ</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jc w:val="right"/>
        <w:rPr>
          <w:rFonts w:ascii="Times New Roman" w:hAnsi="Times New Roman" w:cs="Times New Roman"/>
          <w:sz w:val="24"/>
          <w:szCs w:val="24"/>
        </w:rPr>
      </w:pPr>
      <w:r w:rsidRPr="00E52C33">
        <w:rPr>
          <w:rFonts w:ascii="Times New Roman" w:hAnsi="Times New Roman" w:cs="Times New Roman"/>
          <w:sz w:val="24"/>
          <w:szCs w:val="24"/>
        </w:rPr>
        <w:t>Принят</w:t>
      </w:r>
    </w:p>
    <w:p w:rsidR="00E52C33" w:rsidRPr="00E52C33" w:rsidRDefault="00E52C33">
      <w:pPr>
        <w:pStyle w:val="ConsPlusNormal"/>
        <w:jc w:val="right"/>
        <w:rPr>
          <w:rFonts w:ascii="Times New Roman" w:hAnsi="Times New Roman" w:cs="Times New Roman"/>
          <w:sz w:val="24"/>
          <w:szCs w:val="24"/>
        </w:rPr>
      </w:pPr>
      <w:r w:rsidRPr="00E52C33">
        <w:rPr>
          <w:rFonts w:ascii="Times New Roman" w:hAnsi="Times New Roman" w:cs="Times New Roman"/>
          <w:sz w:val="24"/>
          <w:szCs w:val="24"/>
        </w:rPr>
        <w:t>Думой Ставропольского края</w:t>
      </w:r>
    </w:p>
    <w:p w:rsidR="00E52C33" w:rsidRPr="00E52C33" w:rsidRDefault="00E52C33">
      <w:pPr>
        <w:pStyle w:val="ConsPlusNormal"/>
        <w:jc w:val="right"/>
        <w:rPr>
          <w:rFonts w:ascii="Times New Roman" w:hAnsi="Times New Roman" w:cs="Times New Roman"/>
          <w:sz w:val="24"/>
          <w:szCs w:val="24"/>
        </w:rPr>
      </w:pPr>
      <w:r w:rsidRPr="00E52C33">
        <w:rPr>
          <w:rFonts w:ascii="Times New Roman" w:hAnsi="Times New Roman" w:cs="Times New Roman"/>
          <w:sz w:val="24"/>
          <w:szCs w:val="24"/>
        </w:rPr>
        <w:t>18 июля 2013 года</w:t>
      </w:r>
    </w:p>
    <w:p w:rsidR="00E52C33" w:rsidRPr="00E52C33" w:rsidRDefault="00E52C33">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C33" w:rsidRPr="00E52C33">
        <w:trPr>
          <w:jc w:val="center"/>
        </w:trPr>
        <w:tc>
          <w:tcPr>
            <w:tcW w:w="9294" w:type="dxa"/>
            <w:tcBorders>
              <w:top w:val="nil"/>
              <w:left w:val="single" w:sz="24" w:space="0" w:color="CED3F1"/>
              <w:bottom w:val="nil"/>
              <w:right w:val="single" w:sz="24" w:space="0" w:color="F4F3F8"/>
            </w:tcBorders>
            <w:shd w:val="clear" w:color="auto" w:fill="F4F3F8"/>
          </w:tcPr>
          <w:p w:rsidR="00E52C33" w:rsidRPr="00E52C33" w:rsidRDefault="00E52C33">
            <w:pPr>
              <w:pStyle w:val="ConsPlusNormal"/>
              <w:jc w:val="center"/>
              <w:rPr>
                <w:rFonts w:ascii="Times New Roman" w:hAnsi="Times New Roman" w:cs="Times New Roman"/>
                <w:sz w:val="24"/>
                <w:szCs w:val="24"/>
              </w:rPr>
            </w:pPr>
            <w:r w:rsidRPr="00E52C33">
              <w:rPr>
                <w:rFonts w:ascii="Times New Roman" w:hAnsi="Times New Roman" w:cs="Times New Roman"/>
                <w:color w:val="392C69"/>
                <w:sz w:val="24"/>
                <w:szCs w:val="24"/>
              </w:rPr>
              <w:t>Список изменяющих документов</w:t>
            </w:r>
          </w:p>
          <w:p w:rsidR="00E52C33" w:rsidRPr="00E52C33" w:rsidRDefault="00E52C33">
            <w:pPr>
              <w:pStyle w:val="ConsPlusNormal"/>
              <w:jc w:val="center"/>
              <w:rPr>
                <w:rFonts w:ascii="Times New Roman" w:hAnsi="Times New Roman" w:cs="Times New Roman"/>
                <w:sz w:val="24"/>
                <w:szCs w:val="24"/>
              </w:rPr>
            </w:pPr>
            <w:r w:rsidRPr="00E52C33">
              <w:rPr>
                <w:rFonts w:ascii="Times New Roman" w:hAnsi="Times New Roman" w:cs="Times New Roman"/>
                <w:color w:val="392C69"/>
                <w:sz w:val="24"/>
                <w:szCs w:val="24"/>
              </w:rPr>
              <w:t>(в ред. Законов Ставропольского края</w:t>
            </w:r>
          </w:p>
          <w:p w:rsidR="00E52C33" w:rsidRPr="00E52C33" w:rsidRDefault="00E52C33">
            <w:pPr>
              <w:pStyle w:val="ConsPlusNormal"/>
              <w:jc w:val="center"/>
              <w:rPr>
                <w:rFonts w:ascii="Times New Roman" w:hAnsi="Times New Roman" w:cs="Times New Roman"/>
                <w:sz w:val="24"/>
                <w:szCs w:val="24"/>
              </w:rPr>
            </w:pPr>
            <w:r w:rsidRPr="00E52C33">
              <w:rPr>
                <w:rFonts w:ascii="Times New Roman" w:hAnsi="Times New Roman" w:cs="Times New Roman"/>
                <w:color w:val="392C69"/>
                <w:sz w:val="24"/>
                <w:szCs w:val="24"/>
              </w:rPr>
              <w:t xml:space="preserve">от 11.02.2014 </w:t>
            </w:r>
            <w:hyperlink r:id="rId5" w:history="1">
              <w:r w:rsidRPr="00E52C33">
                <w:rPr>
                  <w:rFonts w:ascii="Times New Roman" w:hAnsi="Times New Roman" w:cs="Times New Roman"/>
                  <w:color w:val="0000FF"/>
                  <w:sz w:val="24"/>
                  <w:szCs w:val="24"/>
                </w:rPr>
                <w:t>N 9-кз</w:t>
              </w:r>
            </w:hyperlink>
            <w:r w:rsidRPr="00E52C33">
              <w:rPr>
                <w:rFonts w:ascii="Times New Roman" w:hAnsi="Times New Roman" w:cs="Times New Roman"/>
                <w:color w:val="392C69"/>
                <w:sz w:val="24"/>
                <w:szCs w:val="24"/>
              </w:rPr>
              <w:t xml:space="preserve">, от 05.06.2014 </w:t>
            </w:r>
            <w:hyperlink r:id="rId6" w:history="1">
              <w:r w:rsidRPr="00E52C33">
                <w:rPr>
                  <w:rFonts w:ascii="Times New Roman" w:hAnsi="Times New Roman" w:cs="Times New Roman"/>
                  <w:color w:val="0000FF"/>
                  <w:sz w:val="24"/>
                  <w:szCs w:val="24"/>
                </w:rPr>
                <w:t>N 41-кз</w:t>
              </w:r>
            </w:hyperlink>
            <w:r w:rsidRPr="00E52C33">
              <w:rPr>
                <w:rFonts w:ascii="Times New Roman" w:hAnsi="Times New Roman" w:cs="Times New Roman"/>
                <w:color w:val="392C69"/>
                <w:sz w:val="24"/>
                <w:szCs w:val="24"/>
              </w:rPr>
              <w:t xml:space="preserve">, от 23.07.2015 </w:t>
            </w:r>
            <w:hyperlink r:id="rId7" w:history="1">
              <w:r w:rsidRPr="00E52C33">
                <w:rPr>
                  <w:rFonts w:ascii="Times New Roman" w:hAnsi="Times New Roman" w:cs="Times New Roman"/>
                  <w:color w:val="0000FF"/>
                  <w:sz w:val="24"/>
                  <w:szCs w:val="24"/>
                </w:rPr>
                <w:t>N 79-кз</w:t>
              </w:r>
            </w:hyperlink>
            <w:r w:rsidRPr="00E52C33">
              <w:rPr>
                <w:rFonts w:ascii="Times New Roman" w:hAnsi="Times New Roman" w:cs="Times New Roman"/>
                <w:color w:val="392C69"/>
                <w:sz w:val="24"/>
                <w:szCs w:val="24"/>
              </w:rPr>
              <w:t>,</w:t>
            </w:r>
          </w:p>
          <w:p w:rsidR="00E52C33" w:rsidRPr="00E52C33" w:rsidRDefault="00E52C33">
            <w:pPr>
              <w:pStyle w:val="ConsPlusNormal"/>
              <w:jc w:val="center"/>
              <w:rPr>
                <w:rFonts w:ascii="Times New Roman" w:hAnsi="Times New Roman" w:cs="Times New Roman"/>
                <w:sz w:val="24"/>
                <w:szCs w:val="24"/>
              </w:rPr>
            </w:pPr>
            <w:r w:rsidRPr="00E52C33">
              <w:rPr>
                <w:rFonts w:ascii="Times New Roman" w:hAnsi="Times New Roman" w:cs="Times New Roman"/>
                <w:color w:val="392C69"/>
                <w:sz w:val="24"/>
                <w:szCs w:val="24"/>
              </w:rPr>
              <w:t xml:space="preserve">от 04.03.2016 </w:t>
            </w:r>
            <w:hyperlink r:id="rId8" w:history="1">
              <w:r w:rsidRPr="00E52C33">
                <w:rPr>
                  <w:rFonts w:ascii="Times New Roman" w:hAnsi="Times New Roman" w:cs="Times New Roman"/>
                  <w:color w:val="0000FF"/>
                  <w:sz w:val="24"/>
                  <w:szCs w:val="24"/>
                </w:rPr>
                <w:t>N 18-кз</w:t>
              </w:r>
            </w:hyperlink>
            <w:r w:rsidRPr="00E52C33">
              <w:rPr>
                <w:rFonts w:ascii="Times New Roman" w:hAnsi="Times New Roman" w:cs="Times New Roman"/>
                <w:color w:val="392C69"/>
                <w:sz w:val="24"/>
                <w:szCs w:val="24"/>
              </w:rPr>
              <w:t xml:space="preserve">, от 02.02.2017 </w:t>
            </w:r>
            <w:hyperlink r:id="rId9" w:history="1">
              <w:r w:rsidRPr="00E52C33">
                <w:rPr>
                  <w:rFonts w:ascii="Times New Roman" w:hAnsi="Times New Roman" w:cs="Times New Roman"/>
                  <w:color w:val="0000FF"/>
                  <w:sz w:val="24"/>
                  <w:szCs w:val="24"/>
                </w:rPr>
                <w:t>N 1-кз</w:t>
              </w:r>
            </w:hyperlink>
            <w:r w:rsidRPr="00E52C33">
              <w:rPr>
                <w:rFonts w:ascii="Times New Roman" w:hAnsi="Times New Roman" w:cs="Times New Roman"/>
                <w:color w:val="392C69"/>
                <w:sz w:val="24"/>
                <w:szCs w:val="24"/>
              </w:rPr>
              <w:t xml:space="preserve">, от 21.07.2017 </w:t>
            </w:r>
            <w:hyperlink r:id="rId10" w:history="1">
              <w:r w:rsidRPr="00E52C33">
                <w:rPr>
                  <w:rFonts w:ascii="Times New Roman" w:hAnsi="Times New Roman" w:cs="Times New Roman"/>
                  <w:color w:val="0000FF"/>
                  <w:sz w:val="24"/>
                  <w:szCs w:val="24"/>
                </w:rPr>
                <w:t>N 97-кз</w:t>
              </w:r>
            </w:hyperlink>
            <w:r w:rsidRPr="00E52C33">
              <w:rPr>
                <w:rFonts w:ascii="Times New Roman" w:hAnsi="Times New Roman" w:cs="Times New Roman"/>
                <w:color w:val="392C69"/>
                <w:sz w:val="24"/>
                <w:szCs w:val="24"/>
              </w:rPr>
              <w:t>,</w:t>
            </w:r>
          </w:p>
          <w:p w:rsidR="00E52C33" w:rsidRPr="00E52C33" w:rsidRDefault="00E52C33">
            <w:pPr>
              <w:pStyle w:val="ConsPlusNormal"/>
              <w:jc w:val="center"/>
              <w:rPr>
                <w:rFonts w:ascii="Times New Roman" w:hAnsi="Times New Roman" w:cs="Times New Roman"/>
                <w:sz w:val="24"/>
                <w:szCs w:val="24"/>
              </w:rPr>
            </w:pPr>
            <w:r w:rsidRPr="00E52C33">
              <w:rPr>
                <w:rFonts w:ascii="Times New Roman" w:hAnsi="Times New Roman" w:cs="Times New Roman"/>
                <w:color w:val="392C69"/>
                <w:sz w:val="24"/>
                <w:szCs w:val="24"/>
              </w:rPr>
              <w:t xml:space="preserve">от 13.06.2018 </w:t>
            </w:r>
            <w:hyperlink r:id="rId11" w:history="1">
              <w:r w:rsidRPr="00E52C33">
                <w:rPr>
                  <w:rFonts w:ascii="Times New Roman" w:hAnsi="Times New Roman" w:cs="Times New Roman"/>
                  <w:color w:val="0000FF"/>
                  <w:sz w:val="24"/>
                  <w:szCs w:val="24"/>
                </w:rPr>
                <w:t>N 44-кз</w:t>
              </w:r>
            </w:hyperlink>
            <w:r w:rsidRPr="00E52C33">
              <w:rPr>
                <w:rFonts w:ascii="Times New Roman" w:hAnsi="Times New Roman" w:cs="Times New Roman"/>
                <w:color w:val="392C69"/>
                <w:sz w:val="24"/>
                <w:szCs w:val="24"/>
              </w:rPr>
              <w:t>,</w:t>
            </w:r>
          </w:p>
          <w:p w:rsidR="00E52C33" w:rsidRPr="00E52C33" w:rsidRDefault="00E52C33">
            <w:pPr>
              <w:pStyle w:val="ConsPlusNormal"/>
              <w:jc w:val="center"/>
              <w:rPr>
                <w:rFonts w:ascii="Times New Roman" w:hAnsi="Times New Roman" w:cs="Times New Roman"/>
                <w:sz w:val="24"/>
                <w:szCs w:val="24"/>
              </w:rPr>
            </w:pPr>
            <w:r w:rsidRPr="00E52C33">
              <w:rPr>
                <w:rFonts w:ascii="Times New Roman" w:hAnsi="Times New Roman" w:cs="Times New Roman"/>
                <w:color w:val="392C69"/>
                <w:sz w:val="24"/>
                <w:szCs w:val="24"/>
              </w:rPr>
              <w:t>с изм., внесенными Законами Ставропольского края</w:t>
            </w:r>
          </w:p>
          <w:p w:rsidR="00E52C33" w:rsidRPr="00E52C33" w:rsidRDefault="00E52C33">
            <w:pPr>
              <w:pStyle w:val="ConsPlusNormal"/>
              <w:jc w:val="center"/>
              <w:rPr>
                <w:rFonts w:ascii="Times New Roman" w:hAnsi="Times New Roman" w:cs="Times New Roman"/>
                <w:sz w:val="24"/>
                <w:szCs w:val="24"/>
              </w:rPr>
            </w:pPr>
            <w:r w:rsidRPr="00E52C33">
              <w:rPr>
                <w:rFonts w:ascii="Times New Roman" w:hAnsi="Times New Roman" w:cs="Times New Roman"/>
                <w:color w:val="392C69"/>
                <w:sz w:val="24"/>
                <w:szCs w:val="24"/>
              </w:rPr>
              <w:t xml:space="preserve">от 10.12.2013 </w:t>
            </w:r>
            <w:hyperlink r:id="rId12" w:history="1">
              <w:r w:rsidRPr="00E52C33">
                <w:rPr>
                  <w:rFonts w:ascii="Times New Roman" w:hAnsi="Times New Roman" w:cs="Times New Roman"/>
                  <w:color w:val="0000FF"/>
                  <w:sz w:val="24"/>
                  <w:szCs w:val="24"/>
                </w:rPr>
                <w:t>N 111-кз</w:t>
              </w:r>
            </w:hyperlink>
            <w:r w:rsidRPr="00E52C33">
              <w:rPr>
                <w:rFonts w:ascii="Times New Roman" w:hAnsi="Times New Roman" w:cs="Times New Roman"/>
                <w:color w:val="392C69"/>
                <w:sz w:val="24"/>
                <w:szCs w:val="24"/>
              </w:rPr>
              <w:t xml:space="preserve">, от 10.12.2014 </w:t>
            </w:r>
            <w:hyperlink r:id="rId13" w:history="1">
              <w:r w:rsidRPr="00E52C33">
                <w:rPr>
                  <w:rFonts w:ascii="Times New Roman" w:hAnsi="Times New Roman" w:cs="Times New Roman"/>
                  <w:color w:val="0000FF"/>
                  <w:sz w:val="24"/>
                  <w:szCs w:val="24"/>
                </w:rPr>
                <w:t>N 117-кз</w:t>
              </w:r>
            </w:hyperlink>
            <w:r w:rsidRPr="00E52C33">
              <w:rPr>
                <w:rFonts w:ascii="Times New Roman" w:hAnsi="Times New Roman" w:cs="Times New Roman"/>
                <w:color w:val="392C69"/>
                <w:sz w:val="24"/>
                <w:szCs w:val="24"/>
              </w:rPr>
              <w:t xml:space="preserve">, от 25.12.2015 </w:t>
            </w:r>
            <w:hyperlink r:id="rId14" w:history="1">
              <w:r w:rsidRPr="00E52C33">
                <w:rPr>
                  <w:rFonts w:ascii="Times New Roman" w:hAnsi="Times New Roman" w:cs="Times New Roman"/>
                  <w:color w:val="0000FF"/>
                  <w:sz w:val="24"/>
                  <w:szCs w:val="24"/>
                </w:rPr>
                <w:t>N 139-кз</w:t>
              </w:r>
            </w:hyperlink>
            <w:r w:rsidRPr="00E52C33">
              <w:rPr>
                <w:rFonts w:ascii="Times New Roman" w:hAnsi="Times New Roman" w:cs="Times New Roman"/>
                <w:color w:val="392C69"/>
                <w:sz w:val="24"/>
                <w:szCs w:val="24"/>
              </w:rPr>
              <w:t>,</w:t>
            </w:r>
          </w:p>
          <w:p w:rsidR="00E52C33" w:rsidRPr="00E52C33" w:rsidRDefault="00E52C33">
            <w:pPr>
              <w:pStyle w:val="ConsPlusNormal"/>
              <w:jc w:val="center"/>
              <w:rPr>
                <w:rFonts w:ascii="Times New Roman" w:hAnsi="Times New Roman" w:cs="Times New Roman"/>
                <w:sz w:val="24"/>
                <w:szCs w:val="24"/>
              </w:rPr>
            </w:pPr>
            <w:r w:rsidRPr="00E52C33">
              <w:rPr>
                <w:rFonts w:ascii="Times New Roman" w:hAnsi="Times New Roman" w:cs="Times New Roman"/>
                <w:color w:val="392C69"/>
                <w:sz w:val="24"/>
                <w:szCs w:val="24"/>
              </w:rPr>
              <w:t xml:space="preserve">от 05.12.2016 </w:t>
            </w:r>
            <w:hyperlink r:id="rId15" w:history="1">
              <w:r w:rsidRPr="00E52C33">
                <w:rPr>
                  <w:rFonts w:ascii="Times New Roman" w:hAnsi="Times New Roman" w:cs="Times New Roman"/>
                  <w:color w:val="0000FF"/>
                  <w:sz w:val="24"/>
                  <w:szCs w:val="24"/>
                </w:rPr>
                <w:t>N 119-кз</w:t>
              </w:r>
            </w:hyperlink>
            <w:r w:rsidRPr="00E52C33">
              <w:rPr>
                <w:rFonts w:ascii="Times New Roman" w:hAnsi="Times New Roman" w:cs="Times New Roman"/>
                <w:color w:val="392C69"/>
                <w:sz w:val="24"/>
                <w:szCs w:val="24"/>
              </w:rPr>
              <w:t xml:space="preserve"> (ред. 16.02.2017),</w:t>
            </w:r>
          </w:p>
          <w:p w:rsidR="00E52C33" w:rsidRPr="00E52C33" w:rsidRDefault="00E52C33">
            <w:pPr>
              <w:pStyle w:val="ConsPlusNormal"/>
              <w:jc w:val="center"/>
              <w:rPr>
                <w:rFonts w:ascii="Times New Roman" w:hAnsi="Times New Roman" w:cs="Times New Roman"/>
                <w:sz w:val="24"/>
                <w:szCs w:val="24"/>
              </w:rPr>
            </w:pPr>
            <w:r w:rsidRPr="00E52C33">
              <w:rPr>
                <w:rFonts w:ascii="Times New Roman" w:hAnsi="Times New Roman" w:cs="Times New Roman"/>
                <w:color w:val="392C69"/>
                <w:sz w:val="24"/>
                <w:szCs w:val="24"/>
              </w:rPr>
              <w:t xml:space="preserve">от 12.12.2017 </w:t>
            </w:r>
            <w:hyperlink r:id="rId16" w:history="1">
              <w:r w:rsidRPr="00E52C33">
                <w:rPr>
                  <w:rFonts w:ascii="Times New Roman" w:hAnsi="Times New Roman" w:cs="Times New Roman"/>
                  <w:color w:val="0000FF"/>
                  <w:sz w:val="24"/>
                  <w:szCs w:val="24"/>
                </w:rPr>
                <w:t>N 133-кз</w:t>
              </w:r>
            </w:hyperlink>
            <w:r w:rsidRPr="00E52C33">
              <w:rPr>
                <w:rFonts w:ascii="Times New Roman" w:hAnsi="Times New Roman" w:cs="Times New Roman"/>
                <w:color w:val="392C69"/>
                <w:sz w:val="24"/>
                <w:szCs w:val="24"/>
              </w:rPr>
              <w:t xml:space="preserve"> (ред. 02.03.2018))</w:t>
            </w:r>
          </w:p>
        </w:tc>
      </w:tr>
    </w:tbl>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Title"/>
        <w:ind w:firstLine="540"/>
        <w:jc w:val="both"/>
        <w:outlineLvl w:val="0"/>
        <w:rPr>
          <w:rFonts w:ascii="Times New Roman" w:hAnsi="Times New Roman" w:cs="Times New Roman"/>
          <w:sz w:val="24"/>
          <w:szCs w:val="24"/>
        </w:rPr>
      </w:pPr>
      <w:r w:rsidRPr="00E52C33">
        <w:rPr>
          <w:rFonts w:ascii="Times New Roman" w:hAnsi="Times New Roman" w:cs="Times New Roman"/>
          <w:sz w:val="24"/>
          <w:szCs w:val="24"/>
        </w:rPr>
        <w:t>Статья 1. Предмет регулирования настоящего Закона</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t>Настоящий Закон устанавливает правовые, организационные и экономические особенности функционирования системы образования в Ставропольском крае, определяет полномочия органов государственной власти Ставропольского края в сфере образования, меры социальной поддержки обучающихся, педагогических и иных работников организаций, осуществляющих образовательную деятельность, и иных организаций, действующих в сфере образования на территории Ставропольского края.</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Title"/>
        <w:ind w:firstLine="540"/>
        <w:jc w:val="both"/>
        <w:outlineLvl w:val="0"/>
        <w:rPr>
          <w:rFonts w:ascii="Times New Roman" w:hAnsi="Times New Roman" w:cs="Times New Roman"/>
          <w:sz w:val="24"/>
          <w:szCs w:val="24"/>
        </w:rPr>
      </w:pPr>
      <w:r w:rsidRPr="00E52C33">
        <w:rPr>
          <w:rFonts w:ascii="Times New Roman" w:hAnsi="Times New Roman" w:cs="Times New Roman"/>
          <w:sz w:val="24"/>
          <w:szCs w:val="24"/>
        </w:rPr>
        <w:t>Статья 2. Правовое регулирование отношений в сфере образования в Ставропольском крае</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1. Правовое регулирование отношений в сфере образования в Ставропольском крае осуществляется в соответствии с </w:t>
      </w:r>
      <w:hyperlink r:id="rId17" w:history="1">
        <w:r w:rsidRPr="00E52C33">
          <w:rPr>
            <w:rFonts w:ascii="Times New Roman" w:hAnsi="Times New Roman" w:cs="Times New Roman"/>
            <w:color w:val="0000FF"/>
            <w:sz w:val="24"/>
            <w:szCs w:val="24"/>
          </w:rPr>
          <w:t>Конституцией</w:t>
        </w:r>
      </w:hyperlink>
      <w:r w:rsidRPr="00E52C33">
        <w:rPr>
          <w:rFonts w:ascii="Times New Roman" w:hAnsi="Times New Roman" w:cs="Times New Roman"/>
          <w:sz w:val="24"/>
          <w:szCs w:val="24"/>
        </w:rPr>
        <w:t xml:space="preserve"> Российской Федерации, Федеральным </w:t>
      </w:r>
      <w:hyperlink r:id="rId18" w:history="1">
        <w:r w:rsidRPr="00E52C33">
          <w:rPr>
            <w:rFonts w:ascii="Times New Roman" w:hAnsi="Times New Roman" w:cs="Times New Roman"/>
            <w:color w:val="0000FF"/>
            <w:sz w:val="24"/>
            <w:szCs w:val="24"/>
          </w:rPr>
          <w:t>законом</w:t>
        </w:r>
      </w:hyperlink>
      <w:r w:rsidRPr="00E52C33">
        <w:rPr>
          <w:rFonts w:ascii="Times New Roman" w:hAnsi="Times New Roman" w:cs="Times New Roman"/>
          <w:sz w:val="24"/>
          <w:szCs w:val="24"/>
        </w:rPr>
        <w:t xml:space="preserve"> от 29 декабря 2012 года N 273-ФЗ "Об образовании в Российской Федерации" (далее - Федеральный закон "Об образовании в Российской Федерации"), федеральными законами и иными нормативными правовыми актами Российской Федерации, регулирующими отношения в сфере образования.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2. Законодательство Ставропольского края в сфере образования состоит из </w:t>
      </w:r>
      <w:hyperlink r:id="rId19" w:history="1">
        <w:r w:rsidRPr="00E52C33">
          <w:rPr>
            <w:rFonts w:ascii="Times New Roman" w:hAnsi="Times New Roman" w:cs="Times New Roman"/>
            <w:color w:val="0000FF"/>
            <w:sz w:val="24"/>
            <w:szCs w:val="24"/>
          </w:rPr>
          <w:t>Устава</w:t>
        </w:r>
      </w:hyperlink>
      <w:r w:rsidRPr="00E52C33">
        <w:rPr>
          <w:rFonts w:ascii="Times New Roman" w:hAnsi="Times New Roman" w:cs="Times New Roman"/>
          <w:sz w:val="24"/>
          <w:szCs w:val="24"/>
        </w:rPr>
        <w:t xml:space="preserve"> (Основного Закона) Ставропольского края, настоящего Закона, принимаемых в соответствии с ним других законов Ставропольского края и иных нормативных правовых актов органов государственной власти Ставропольского края.</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Title"/>
        <w:ind w:firstLine="540"/>
        <w:jc w:val="both"/>
        <w:outlineLvl w:val="0"/>
        <w:rPr>
          <w:rFonts w:ascii="Times New Roman" w:hAnsi="Times New Roman" w:cs="Times New Roman"/>
          <w:sz w:val="24"/>
          <w:szCs w:val="24"/>
        </w:rPr>
      </w:pPr>
      <w:r w:rsidRPr="00E52C33">
        <w:rPr>
          <w:rFonts w:ascii="Times New Roman" w:hAnsi="Times New Roman" w:cs="Times New Roman"/>
          <w:sz w:val="24"/>
          <w:szCs w:val="24"/>
        </w:rPr>
        <w:t>Статья 3. Понятия и термины, используемые в настоящем Законе</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lastRenderedPageBreak/>
        <w:t xml:space="preserve">Понятия и термины, используемые в настоящем Законе, применяются в тех же значениях, что и в Федеральном </w:t>
      </w:r>
      <w:hyperlink r:id="rId20" w:history="1">
        <w:r w:rsidRPr="00E52C33">
          <w:rPr>
            <w:rFonts w:ascii="Times New Roman" w:hAnsi="Times New Roman" w:cs="Times New Roman"/>
            <w:color w:val="0000FF"/>
            <w:sz w:val="24"/>
            <w:szCs w:val="24"/>
          </w:rPr>
          <w:t>законе</w:t>
        </w:r>
      </w:hyperlink>
      <w:r w:rsidRPr="00E52C33">
        <w:rPr>
          <w:rFonts w:ascii="Times New Roman" w:hAnsi="Times New Roman" w:cs="Times New Roman"/>
          <w:sz w:val="24"/>
          <w:szCs w:val="24"/>
        </w:rPr>
        <w:t xml:space="preserve"> "Об образовании в Российской Федерации".</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Title"/>
        <w:ind w:firstLine="540"/>
        <w:jc w:val="both"/>
        <w:outlineLvl w:val="0"/>
        <w:rPr>
          <w:rFonts w:ascii="Times New Roman" w:hAnsi="Times New Roman" w:cs="Times New Roman"/>
          <w:sz w:val="24"/>
          <w:szCs w:val="24"/>
        </w:rPr>
      </w:pPr>
      <w:r w:rsidRPr="00E52C33">
        <w:rPr>
          <w:rFonts w:ascii="Times New Roman" w:hAnsi="Times New Roman" w:cs="Times New Roman"/>
          <w:sz w:val="24"/>
          <w:szCs w:val="24"/>
        </w:rPr>
        <w:t>Статья 4. Органы государственной власти Ставропольского края, осуществляющие государственное управление в сфере образования на территории Ставропольского края</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t>1. В Ставропольском крае государственное управление в сфере образования осуществляют в пределах своих полномочий органы государственной власти Ставропольского края.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2. Органы государственной власти Ставропольского края, осуществляющие управление в сфере образования, создаются и действуют в соответствии с законодательством Российской Федерации и законодательством Ставропольского края.</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Title"/>
        <w:ind w:firstLine="540"/>
        <w:jc w:val="both"/>
        <w:outlineLvl w:val="0"/>
        <w:rPr>
          <w:rFonts w:ascii="Times New Roman" w:hAnsi="Times New Roman" w:cs="Times New Roman"/>
          <w:sz w:val="24"/>
          <w:szCs w:val="24"/>
        </w:rPr>
      </w:pPr>
      <w:r w:rsidRPr="00E52C33">
        <w:rPr>
          <w:rFonts w:ascii="Times New Roman" w:hAnsi="Times New Roman" w:cs="Times New Roman"/>
          <w:sz w:val="24"/>
          <w:szCs w:val="24"/>
        </w:rPr>
        <w:t>Статья 5. Полномочия органов государственной власти Ставропольского края в сфере образования</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t>1. К полномочиям Думы Ставропольского края относятся: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1) осуществление законодательного регулирования в сфере образования в Ставропольском крае;</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2) контроль за исполнением законов Ставропольского края в сфере образования;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3) утверждение бюджета Ставропольского края в части расходов на образование.</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2. К полномочиям Губернатора Ставропольского края относятся: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1) определение основных направлений деятельности Правительства Ставропольского края в сфере образования;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2) принятие решений об образовании органа исполнительной власти Ставропольского края, осуществляющего государственное управление в сфере образования, утверждение его штатной численности, а также принятие решений о его реорганизации и упразднении;</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sz w:val="24"/>
          <w:szCs w:val="24"/>
        </w:rPr>
        <w:t xml:space="preserve">(в ред. </w:t>
      </w:r>
      <w:hyperlink r:id="rId21" w:history="1">
        <w:r w:rsidRPr="00E52C33">
          <w:rPr>
            <w:rFonts w:ascii="Times New Roman" w:hAnsi="Times New Roman" w:cs="Times New Roman"/>
            <w:color w:val="0000FF"/>
            <w:sz w:val="24"/>
            <w:szCs w:val="24"/>
          </w:rPr>
          <w:t>Закона</w:t>
        </w:r>
      </w:hyperlink>
      <w:r w:rsidRPr="00E52C33">
        <w:rPr>
          <w:rFonts w:ascii="Times New Roman" w:hAnsi="Times New Roman" w:cs="Times New Roman"/>
          <w:sz w:val="24"/>
          <w:szCs w:val="24"/>
        </w:rPr>
        <w:t xml:space="preserve"> Ставропольского края от 23.07.2015 N 79-кз)</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3) организация деятельности по осуществлению полномочий Российской Федерации в сфере образования, переданных органам государственной власти Ставропольского края в соответствии с законодательством Российской Федерации;</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4) учреждение золотой и серебряной медалей "За особые успехи в обучении" в целях поощрения выпускников организаций, осуществляющих образовательную деятельность на территории Ставропольского края по имеющим государственную аккредитацию образовательным программам среднего общего образования, а также установление иных мер поощрения обучающихся.</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sz w:val="24"/>
          <w:szCs w:val="24"/>
        </w:rPr>
        <w:t xml:space="preserve">(п. 4 введен </w:t>
      </w:r>
      <w:hyperlink r:id="rId22" w:history="1">
        <w:r w:rsidRPr="00E52C33">
          <w:rPr>
            <w:rFonts w:ascii="Times New Roman" w:hAnsi="Times New Roman" w:cs="Times New Roman"/>
            <w:color w:val="0000FF"/>
            <w:sz w:val="24"/>
            <w:szCs w:val="24"/>
          </w:rPr>
          <w:t>Законом</w:t>
        </w:r>
      </w:hyperlink>
      <w:r w:rsidRPr="00E52C33">
        <w:rPr>
          <w:rFonts w:ascii="Times New Roman" w:hAnsi="Times New Roman" w:cs="Times New Roman"/>
          <w:sz w:val="24"/>
          <w:szCs w:val="24"/>
        </w:rPr>
        <w:t xml:space="preserve"> Ставропольского края от 05.06.2014 N 41-кз)</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3. К полномочиям Правительства Ставропольского края относятся: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1) утверждение краевых программ развития образования с учетом социально-экономических, экологических, этнокультурных, демографических и других особенностей Ставропольского края;</w:t>
      </w:r>
    </w:p>
    <w:p w:rsidR="00E52C33" w:rsidRPr="00E52C33" w:rsidRDefault="00E52C33">
      <w:pPr>
        <w:pStyle w:val="ConsPlusNonformat"/>
        <w:spacing w:before="200"/>
        <w:jc w:val="both"/>
        <w:rPr>
          <w:rFonts w:ascii="Times New Roman" w:hAnsi="Times New Roman" w:cs="Times New Roman"/>
          <w:sz w:val="24"/>
          <w:szCs w:val="24"/>
        </w:rPr>
      </w:pPr>
      <w:r w:rsidRPr="00E52C33">
        <w:rPr>
          <w:rFonts w:ascii="Times New Roman" w:hAnsi="Times New Roman" w:cs="Times New Roman"/>
          <w:sz w:val="24"/>
          <w:szCs w:val="24"/>
        </w:rPr>
        <w:t xml:space="preserve">     1</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lastRenderedPageBreak/>
        <w:t xml:space="preserve">    1 )    утверждение    положения   об   органе   исполнительной   власти</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Ставропольского  края,  осуществляющем  государственное  управление в сфере</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образования;</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sz w:val="24"/>
          <w:szCs w:val="24"/>
        </w:rPr>
        <w:t xml:space="preserve">(п. 1.1 введен </w:t>
      </w:r>
      <w:hyperlink r:id="rId23" w:history="1">
        <w:r w:rsidRPr="00E52C33">
          <w:rPr>
            <w:rFonts w:ascii="Times New Roman" w:hAnsi="Times New Roman" w:cs="Times New Roman"/>
            <w:color w:val="0000FF"/>
            <w:sz w:val="24"/>
            <w:szCs w:val="24"/>
          </w:rPr>
          <w:t>Законом</w:t>
        </w:r>
      </w:hyperlink>
      <w:r w:rsidRPr="00E52C33">
        <w:rPr>
          <w:rFonts w:ascii="Times New Roman" w:hAnsi="Times New Roman" w:cs="Times New Roman"/>
          <w:sz w:val="24"/>
          <w:szCs w:val="24"/>
        </w:rPr>
        <w:t xml:space="preserve"> Ставропольского края от 23.07.2015 N 79-кз)</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2) утратил силу. - </w:t>
      </w:r>
      <w:hyperlink r:id="rId24" w:history="1">
        <w:r w:rsidRPr="00E52C33">
          <w:rPr>
            <w:rFonts w:ascii="Times New Roman" w:hAnsi="Times New Roman" w:cs="Times New Roman"/>
            <w:color w:val="0000FF"/>
            <w:sz w:val="24"/>
            <w:szCs w:val="24"/>
          </w:rPr>
          <w:t>Закон</w:t>
        </w:r>
      </w:hyperlink>
      <w:r w:rsidRPr="00E52C33">
        <w:rPr>
          <w:rFonts w:ascii="Times New Roman" w:hAnsi="Times New Roman" w:cs="Times New Roman"/>
          <w:sz w:val="24"/>
          <w:szCs w:val="24"/>
        </w:rPr>
        <w:t xml:space="preserve"> Ставропольского края от 11.02.2014 N 9-кз;</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3) создание и ликвидация государственных образовательных организаций Ставропольского края, в том числе государственных общеобразовательных организаций со специальными наименованиями "кадетская школа", "кадетский корпус", "казачий кадетский корпус", и определение уполномоченного органа исполнительной власти Ставропольского края на осуществление их реорганизации;</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sz w:val="24"/>
          <w:szCs w:val="24"/>
        </w:rPr>
        <w:t xml:space="preserve">(п. 3 в ред. </w:t>
      </w:r>
      <w:hyperlink r:id="rId25" w:history="1">
        <w:r w:rsidRPr="00E52C33">
          <w:rPr>
            <w:rFonts w:ascii="Times New Roman" w:hAnsi="Times New Roman" w:cs="Times New Roman"/>
            <w:color w:val="0000FF"/>
            <w:sz w:val="24"/>
            <w:szCs w:val="24"/>
          </w:rPr>
          <w:t>Закона</w:t>
        </w:r>
      </w:hyperlink>
      <w:r w:rsidRPr="00E52C33">
        <w:rPr>
          <w:rFonts w:ascii="Times New Roman" w:hAnsi="Times New Roman" w:cs="Times New Roman"/>
          <w:sz w:val="24"/>
          <w:szCs w:val="24"/>
        </w:rPr>
        <w:t xml:space="preserve"> Ставропольского края от 23.07.2015 N 79-кз)</w:t>
      </w:r>
    </w:p>
    <w:p w:rsidR="00E52C33" w:rsidRPr="00E52C33" w:rsidRDefault="00E52C33">
      <w:pPr>
        <w:pStyle w:val="ConsPlusNormal"/>
        <w:spacing w:before="220"/>
        <w:ind w:firstLine="540"/>
        <w:jc w:val="both"/>
        <w:rPr>
          <w:rFonts w:ascii="Times New Roman" w:hAnsi="Times New Roman" w:cs="Times New Roman"/>
          <w:sz w:val="24"/>
          <w:szCs w:val="24"/>
        </w:rPr>
      </w:pPr>
      <w:bookmarkStart w:id="1" w:name="P63"/>
      <w:bookmarkEnd w:id="1"/>
      <w:r w:rsidRPr="00E52C33">
        <w:rPr>
          <w:rFonts w:ascii="Times New Roman" w:hAnsi="Times New Roman" w:cs="Times New Roman"/>
          <w:sz w:val="24"/>
          <w:szCs w:val="24"/>
        </w:rPr>
        <w:t xml:space="preserve">4)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Ставропольского края (далее - муниципальные общеобразовательные организации), обеспечение дополнительного образования детей в муниципальных общеобразовательных организациях посредством предоставления субвенций бюджетам муниципальных районов и городских округов Ставропольского края,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устанавливаемыми им </w:t>
      </w:r>
      <w:hyperlink r:id="rId26" w:history="1">
        <w:r w:rsidRPr="00E52C33">
          <w:rPr>
            <w:rFonts w:ascii="Times New Roman" w:hAnsi="Times New Roman" w:cs="Times New Roman"/>
            <w:color w:val="0000FF"/>
            <w:sz w:val="24"/>
            <w:szCs w:val="24"/>
          </w:rPr>
          <w:t>нормативами</w:t>
        </w:r>
      </w:hyperlink>
      <w:r w:rsidRPr="00E52C33">
        <w:rPr>
          <w:rFonts w:ascii="Times New Roman" w:hAnsi="Times New Roman" w:cs="Times New Roman"/>
          <w:sz w:val="24"/>
          <w:szCs w:val="24"/>
        </w:rPr>
        <w:t>;</w:t>
      </w:r>
    </w:p>
    <w:p w:rsidR="00E52C33" w:rsidRPr="00E52C33" w:rsidRDefault="00E52C33">
      <w:pPr>
        <w:pStyle w:val="ConsPlusNormal"/>
        <w:spacing w:before="220"/>
        <w:ind w:firstLine="540"/>
        <w:jc w:val="both"/>
        <w:rPr>
          <w:rFonts w:ascii="Times New Roman" w:hAnsi="Times New Roman" w:cs="Times New Roman"/>
          <w:sz w:val="24"/>
          <w:szCs w:val="24"/>
        </w:rPr>
      </w:pPr>
      <w:bookmarkStart w:id="2" w:name="P64"/>
      <w:bookmarkEnd w:id="2"/>
      <w:r w:rsidRPr="00E52C33">
        <w:rPr>
          <w:rFonts w:ascii="Times New Roman" w:hAnsi="Times New Roman" w:cs="Times New Roman"/>
          <w:sz w:val="24"/>
          <w:szCs w:val="24"/>
        </w:rPr>
        <w:t xml:space="preserve">5)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муниципальных общеобразовательных организациях посредством предоставления субвенций бюджетам муниципальных районов и городских округов Ставропольского края,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устанавливаемыми им </w:t>
      </w:r>
      <w:hyperlink r:id="rId27" w:history="1">
        <w:r w:rsidRPr="00E52C33">
          <w:rPr>
            <w:rFonts w:ascii="Times New Roman" w:hAnsi="Times New Roman" w:cs="Times New Roman"/>
            <w:color w:val="0000FF"/>
            <w:sz w:val="24"/>
            <w:szCs w:val="24"/>
          </w:rPr>
          <w:t>нормативами</w:t>
        </w:r>
      </w:hyperlink>
      <w:r w:rsidRPr="00E52C33">
        <w:rPr>
          <w:rFonts w:ascii="Times New Roman" w:hAnsi="Times New Roman" w:cs="Times New Roman"/>
          <w:sz w:val="24"/>
          <w:szCs w:val="24"/>
        </w:rPr>
        <w:t>;</w:t>
      </w:r>
    </w:p>
    <w:p w:rsidR="00E52C33" w:rsidRPr="00E52C33" w:rsidRDefault="00E52C33">
      <w:pPr>
        <w:pStyle w:val="ConsPlusNormal"/>
        <w:spacing w:before="220"/>
        <w:ind w:firstLine="540"/>
        <w:jc w:val="both"/>
        <w:rPr>
          <w:rFonts w:ascii="Times New Roman" w:hAnsi="Times New Roman" w:cs="Times New Roman"/>
          <w:sz w:val="24"/>
          <w:szCs w:val="24"/>
        </w:rPr>
      </w:pPr>
      <w:bookmarkStart w:id="3" w:name="P65"/>
      <w:bookmarkEnd w:id="3"/>
      <w:r w:rsidRPr="00E52C33">
        <w:rPr>
          <w:rFonts w:ascii="Times New Roman" w:hAnsi="Times New Roman" w:cs="Times New Roman"/>
          <w:sz w:val="24"/>
          <w:szCs w:val="24"/>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63" w:history="1">
        <w:r w:rsidRPr="00E52C33">
          <w:rPr>
            <w:rFonts w:ascii="Times New Roman" w:hAnsi="Times New Roman" w:cs="Times New Roman"/>
            <w:color w:val="0000FF"/>
            <w:sz w:val="24"/>
            <w:szCs w:val="24"/>
          </w:rPr>
          <w:t>пунктах 4</w:t>
        </w:r>
      </w:hyperlink>
      <w:r w:rsidRPr="00E52C33">
        <w:rPr>
          <w:rFonts w:ascii="Times New Roman" w:hAnsi="Times New Roman" w:cs="Times New Roman"/>
          <w:sz w:val="24"/>
          <w:szCs w:val="24"/>
        </w:rPr>
        <w:t xml:space="preserve"> и </w:t>
      </w:r>
      <w:hyperlink w:anchor="P64" w:history="1">
        <w:r w:rsidRPr="00E52C33">
          <w:rPr>
            <w:rFonts w:ascii="Times New Roman" w:hAnsi="Times New Roman" w:cs="Times New Roman"/>
            <w:color w:val="0000FF"/>
            <w:sz w:val="24"/>
            <w:szCs w:val="24"/>
          </w:rPr>
          <w:t>5</w:t>
        </w:r>
      </w:hyperlink>
      <w:r w:rsidRPr="00E52C33">
        <w:rPr>
          <w:rFonts w:ascii="Times New Roman" w:hAnsi="Times New Roman" w:cs="Times New Roman"/>
          <w:sz w:val="24"/>
          <w:szCs w:val="24"/>
        </w:rPr>
        <w:t xml:space="preserve"> настоящей части;</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7) организация предоставления общего образования в государственных образовательных организациях Ставропольского края;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8)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9) организация предоставления дополнительного образования детей в государственных образовательных организациях Ставропольского края;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lastRenderedPageBreak/>
        <w:t>10) организация предоставления дополнительного профессионального образования в государственных образовательных организациях Ставропольского края;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11) определение случаев и </w:t>
      </w:r>
      <w:hyperlink r:id="rId28" w:history="1">
        <w:r w:rsidRPr="00E52C33">
          <w:rPr>
            <w:rFonts w:ascii="Times New Roman" w:hAnsi="Times New Roman" w:cs="Times New Roman"/>
            <w:color w:val="0000FF"/>
            <w:sz w:val="24"/>
            <w:szCs w:val="24"/>
          </w:rPr>
          <w:t>порядка</w:t>
        </w:r>
      </w:hyperlink>
      <w:r w:rsidRPr="00E52C33">
        <w:rPr>
          <w:rFonts w:ascii="Times New Roman" w:hAnsi="Times New Roman" w:cs="Times New Roman"/>
          <w:sz w:val="24"/>
          <w:szCs w:val="24"/>
        </w:rPr>
        <w:t xml:space="preserve"> организации индивидуального отбора при приеме либо переводе в государственные образовательные организации Ставропольского края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sz w:val="24"/>
          <w:szCs w:val="24"/>
        </w:rPr>
        <w:t xml:space="preserve">(п. 11 введен </w:t>
      </w:r>
      <w:hyperlink r:id="rId29" w:history="1">
        <w:r w:rsidRPr="00E52C33">
          <w:rPr>
            <w:rFonts w:ascii="Times New Roman" w:hAnsi="Times New Roman" w:cs="Times New Roman"/>
            <w:color w:val="0000FF"/>
            <w:sz w:val="24"/>
            <w:szCs w:val="24"/>
          </w:rPr>
          <w:t>Законом</w:t>
        </w:r>
      </w:hyperlink>
      <w:r w:rsidRPr="00E52C33">
        <w:rPr>
          <w:rFonts w:ascii="Times New Roman" w:hAnsi="Times New Roman" w:cs="Times New Roman"/>
          <w:sz w:val="24"/>
          <w:szCs w:val="24"/>
        </w:rPr>
        <w:t xml:space="preserve"> Ставропольского края от 05.06.2014 N 41-кз)</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4. К полномочиям органа исполнительной власти Ставропольского края, осуществляющего государственное управление в сфере образования, относятся: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1) разработка краевых программ развития образования с учетом социально-экономических, экологических, этнокультурных, демографических и других особенностей Ставропольского края и их реализация наряду с иными органами исполнительной власти Ставропольского края;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2) участие в создании, реорганизации и ликвидации государственных образовательных организаций Ставропольского края;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3) разработка краевых нормативов финансового обеспечения образовательной деятельности по каждому типу образовательной организации, уровню образовательных программ в расчете на одного обучающегося;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4) организация обеспечения государственных образовательных организаций Ставропольского края и муниципальных образовательных организаций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5) создание условий для осуществления присмотра и ухода за детьми, содержания детей в государственных образовательных организациях Ставропольского края;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6) формирование аттестационных комиссий для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Ставропольского края, педагогических работников муниципальных и частных организаций, осуществляющих образовательную деятельность;</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7) 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Ставропольского края;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8) обеспечение осуществления мониторинга в системе образования Ставропольского края;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9)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10) установление порядка проведения оценки последствий принятия решения о реорганизации или ликвидации государственной образовательной организации </w:t>
      </w:r>
      <w:r w:rsidRPr="00E52C33">
        <w:rPr>
          <w:rFonts w:ascii="Times New Roman" w:hAnsi="Times New Roman" w:cs="Times New Roman"/>
          <w:sz w:val="24"/>
          <w:szCs w:val="24"/>
        </w:rPr>
        <w:lastRenderedPageBreak/>
        <w:t>Ставропольского края и муниципальной образовательной организации, включая критерии этой оценки (по типам данных образовательных организаций), и порядка создания комиссии по оценке последствий такого решения и подготовки ею заключений;</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11)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 на территории Ставропольского края.</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sz w:val="24"/>
          <w:szCs w:val="24"/>
        </w:rPr>
        <w:t xml:space="preserve">(п. 11 введен </w:t>
      </w:r>
      <w:hyperlink r:id="rId30" w:history="1">
        <w:r w:rsidRPr="00E52C33">
          <w:rPr>
            <w:rFonts w:ascii="Times New Roman" w:hAnsi="Times New Roman" w:cs="Times New Roman"/>
            <w:color w:val="0000FF"/>
            <w:sz w:val="24"/>
            <w:szCs w:val="24"/>
          </w:rPr>
          <w:t>Законом</w:t>
        </w:r>
      </w:hyperlink>
      <w:r w:rsidRPr="00E52C33">
        <w:rPr>
          <w:rFonts w:ascii="Times New Roman" w:hAnsi="Times New Roman" w:cs="Times New Roman"/>
          <w:sz w:val="24"/>
          <w:szCs w:val="24"/>
        </w:rPr>
        <w:t xml:space="preserve"> Ставропольского края от 23.07.2015 N 79-кз)</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5. Органы государственной власти Ставропольского края вправе обеспечивать организацию предоставления на конкурсной основе высшего образования в образовательных организациях высшего образования Ставропольского края.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6. Органы государственной власти Ставропольского края осуществляют иные полномочия в сфере образования в пределах своей компетенции в соответствии с законодательством Российской Федерации и законодательством Ставропольского края.</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Title"/>
        <w:ind w:firstLine="540"/>
        <w:jc w:val="both"/>
        <w:outlineLvl w:val="0"/>
        <w:rPr>
          <w:rFonts w:ascii="Times New Roman" w:hAnsi="Times New Roman" w:cs="Times New Roman"/>
          <w:sz w:val="24"/>
          <w:szCs w:val="24"/>
        </w:rPr>
      </w:pPr>
      <w:r w:rsidRPr="00E52C33">
        <w:rPr>
          <w:rFonts w:ascii="Times New Roman" w:hAnsi="Times New Roman" w:cs="Times New Roman"/>
          <w:sz w:val="24"/>
          <w:szCs w:val="24"/>
        </w:rPr>
        <w:t>Статья 6. Программа развития образования в Ставропольском крае</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t>1. С целью развития образования, обеспечения прав и гарантий получения качественного образования на территории Ставропольского края в Ставропольском крае разрабатывается и реализуется программа развития образования.</w:t>
      </w:r>
    </w:p>
    <w:p w:rsidR="00E52C33" w:rsidRPr="00E52C33" w:rsidRDefault="00E52C33">
      <w:pPr>
        <w:pStyle w:val="ConsPlusNonformat"/>
        <w:spacing w:before="200"/>
        <w:jc w:val="both"/>
        <w:rPr>
          <w:rFonts w:ascii="Times New Roman" w:hAnsi="Times New Roman" w:cs="Times New Roman"/>
          <w:sz w:val="24"/>
          <w:szCs w:val="24"/>
        </w:rPr>
      </w:pPr>
      <w:r w:rsidRPr="00E52C33">
        <w:rPr>
          <w:rFonts w:ascii="Times New Roman" w:hAnsi="Times New Roman" w:cs="Times New Roman"/>
          <w:sz w:val="24"/>
          <w:szCs w:val="24"/>
        </w:rPr>
        <w:t xml:space="preserve">     1</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 xml:space="preserve">    1 . В программе развития образования в Ставропольском крае определяются</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меры  по  развитию  системы  образования в Ставропольском крае, в том числе</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меры   по   совершенствованию   воспитательного  процесса,  обеспечивающего</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социальное     и     гражданское     становление    личности    посредством</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духовно-нравственного,   патриотического,   эстетического,   физического  и</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трудового воспитания.</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sz w:val="24"/>
          <w:szCs w:val="24"/>
        </w:rPr>
        <w:t xml:space="preserve">(часть 1.1 введена </w:t>
      </w:r>
      <w:hyperlink r:id="rId31" w:history="1">
        <w:r w:rsidRPr="00E52C33">
          <w:rPr>
            <w:rFonts w:ascii="Times New Roman" w:hAnsi="Times New Roman" w:cs="Times New Roman"/>
            <w:color w:val="0000FF"/>
            <w:sz w:val="24"/>
            <w:szCs w:val="24"/>
          </w:rPr>
          <w:t>Законом</w:t>
        </w:r>
      </w:hyperlink>
      <w:r w:rsidRPr="00E52C33">
        <w:rPr>
          <w:rFonts w:ascii="Times New Roman" w:hAnsi="Times New Roman" w:cs="Times New Roman"/>
          <w:sz w:val="24"/>
          <w:szCs w:val="24"/>
        </w:rPr>
        <w:t xml:space="preserve"> Ставропольского края от 23.07.2015 N 79-кз)</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2. Программа развития образования в Ставропольском крае разрабатывается на среднесрочный либо долгосрочный период.</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sz w:val="24"/>
          <w:szCs w:val="24"/>
        </w:rPr>
        <w:t xml:space="preserve">(в ред. </w:t>
      </w:r>
      <w:hyperlink r:id="rId32" w:history="1">
        <w:r w:rsidRPr="00E52C33">
          <w:rPr>
            <w:rFonts w:ascii="Times New Roman" w:hAnsi="Times New Roman" w:cs="Times New Roman"/>
            <w:color w:val="0000FF"/>
            <w:sz w:val="24"/>
            <w:szCs w:val="24"/>
          </w:rPr>
          <w:t>Закона</w:t>
        </w:r>
      </w:hyperlink>
      <w:r w:rsidRPr="00E52C33">
        <w:rPr>
          <w:rFonts w:ascii="Times New Roman" w:hAnsi="Times New Roman" w:cs="Times New Roman"/>
          <w:sz w:val="24"/>
          <w:szCs w:val="24"/>
        </w:rPr>
        <w:t xml:space="preserve"> Ставропольского края от 23.07.2015 N 79-кз)</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Title"/>
        <w:ind w:firstLine="540"/>
        <w:jc w:val="both"/>
        <w:outlineLvl w:val="0"/>
        <w:rPr>
          <w:rFonts w:ascii="Times New Roman" w:hAnsi="Times New Roman" w:cs="Times New Roman"/>
          <w:sz w:val="24"/>
          <w:szCs w:val="24"/>
        </w:rPr>
      </w:pPr>
      <w:r w:rsidRPr="00E52C33">
        <w:rPr>
          <w:rFonts w:ascii="Times New Roman" w:hAnsi="Times New Roman" w:cs="Times New Roman"/>
          <w:sz w:val="24"/>
          <w:szCs w:val="24"/>
        </w:rPr>
        <w:t>Статья 7. Инфраструктура системы образования Ставропольского края</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t>1. Инфраструктуру системы образования Ставропольского края составляют:</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1) государственные образовательные организации Ставропольского края, муниципальные образовательные организации и частные образовательные организации;</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2)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иные юридические лица и индивидуальные предприниматели;</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3)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2. В целях координации действий организаций, осуществляющих образовательную деятельность, обеспечения качества и развития содержания образования в системе </w:t>
      </w:r>
      <w:r w:rsidRPr="00E52C33">
        <w:rPr>
          <w:rFonts w:ascii="Times New Roman" w:hAnsi="Times New Roman" w:cs="Times New Roman"/>
          <w:sz w:val="24"/>
          <w:szCs w:val="24"/>
        </w:rPr>
        <w:lastRenderedPageBreak/>
        <w:t>образования Ставропольского края органом исполнительной власти Ставропольского края, осуществляющим государственное управление в сфере образования, создаются учебно-методические объединения.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3. Учебно-методические объединения осуществляют свою деятельность в соответствии с </w:t>
      </w:r>
      <w:hyperlink r:id="rId33" w:history="1">
        <w:r w:rsidRPr="00E52C33">
          <w:rPr>
            <w:rFonts w:ascii="Times New Roman" w:hAnsi="Times New Roman" w:cs="Times New Roman"/>
            <w:color w:val="0000FF"/>
            <w:sz w:val="24"/>
            <w:szCs w:val="24"/>
          </w:rPr>
          <w:t>положениями</w:t>
        </w:r>
      </w:hyperlink>
      <w:r w:rsidRPr="00E52C33">
        <w:rPr>
          <w:rFonts w:ascii="Times New Roman" w:hAnsi="Times New Roman" w:cs="Times New Roman"/>
          <w:sz w:val="24"/>
          <w:szCs w:val="24"/>
        </w:rPr>
        <w:t>, утверждаемыми органом исполнительной власти Ставропольского края, осуществляющим государственное управление в сфере образования.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сфере образования на территории Ставропольского края, в том числе представители работодателей.</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Title"/>
        <w:ind w:firstLine="540"/>
        <w:jc w:val="both"/>
        <w:outlineLvl w:val="0"/>
        <w:rPr>
          <w:rFonts w:ascii="Times New Roman" w:hAnsi="Times New Roman" w:cs="Times New Roman"/>
          <w:sz w:val="24"/>
          <w:szCs w:val="24"/>
        </w:rPr>
      </w:pPr>
      <w:r w:rsidRPr="00E52C33">
        <w:rPr>
          <w:rFonts w:ascii="Times New Roman" w:hAnsi="Times New Roman" w:cs="Times New Roman"/>
          <w:sz w:val="24"/>
          <w:szCs w:val="24"/>
        </w:rPr>
        <w:t>Статья 8. Организация учебно-производственной деятельности в образовательных организациях Ставропольского края, расположенных в сельской местности</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t>1. Образовательные организации Ставропольского края, расположенные в сельской местности, могут осуществлять учебно-производственную деятельность путем создания учебных, учебно-опытных, учебно-производственных подразделений, ученических производственных бригад, иметь подсобное и учебное хозяйство с земельным участком, сельскохозяйственной техникой, поголовьем животных.</w:t>
      </w:r>
    </w:p>
    <w:p w:rsidR="00E52C33" w:rsidRPr="00E52C33" w:rsidRDefault="00E52C33">
      <w:pPr>
        <w:pStyle w:val="ConsPlusNonformat"/>
        <w:spacing w:before="200"/>
        <w:jc w:val="both"/>
        <w:rPr>
          <w:rFonts w:ascii="Times New Roman" w:hAnsi="Times New Roman" w:cs="Times New Roman"/>
          <w:sz w:val="24"/>
          <w:szCs w:val="24"/>
        </w:rPr>
      </w:pPr>
      <w:r w:rsidRPr="00E52C33">
        <w:rPr>
          <w:rFonts w:ascii="Times New Roman" w:hAnsi="Times New Roman" w:cs="Times New Roman"/>
          <w:sz w:val="24"/>
          <w:szCs w:val="24"/>
        </w:rPr>
        <w:t xml:space="preserve">     1</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 xml:space="preserve">    1 . В соответствии с Земельным </w:t>
      </w:r>
      <w:hyperlink r:id="rId34" w:history="1">
        <w:r w:rsidRPr="00E52C33">
          <w:rPr>
            <w:rFonts w:ascii="Times New Roman" w:hAnsi="Times New Roman" w:cs="Times New Roman"/>
            <w:color w:val="0000FF"/>
            <w:sz w:val="24"/>
            <w:szCs w:val="24"/>
          </w:rPr>
          <w:t>кодексом</w:t>
        </w:r>
      </w:hyperlink>
      <w:r w:rsidRPr="00E52C33">
        <w:rPr>
          <w:rFonts w:ascii="Times New Roman" w:hAnsi="Times New Roman" w:cs="Times New Roman"/>
          <w:sz w:val="24"/>
          <w:szCs w:val="24"/>
        </w:rPr>
        <w:t xml:space="preserve"> Российской Федерации  земельные</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участки   из   земель   сельскохозяйственного   назначения,  находящиеся  в</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государственной    или    муниципальной    собственности,   предоставляются</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образовательным организациям Ставропольского края, расположенным в сельской</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местности,   для   осуществления   учебно-производственной  деятельности  в</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постоянное  (бессрочное)  пользование.  Размер  предоставляемого земельного</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участка   из  земель  сельскохозяйственного  назначения  для  осуществления</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учебно-производственной деятельности не может превышать 30 гектаров.</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sz w:val="24"/>
          <w:szCs w:val="24"/>
        </w:rPr>
        <w:t xml:space="preserve">(часть 1.1 введена </w:t>
      </w:r>
      <w:hyperlink r:id="rId35" w:history="1">
        <w:r w:rsidRPr="00E52C33">
          <w:rPr>
            <w:rFonts w:ascii="Times New Roman" w:hAnsi="Times New Roman" w:cs="Times New Roman"/>
            <w:color w:val="0000FF"/>
            <w:sz w:val="24"/>
            <w:szCs w:val="24"/>
          </w:rPr>
          <w:t>Законом</w:t>
        </w:r>
      </w:hyperlink>
      <w:r w:rsidRPr="00E52C33">
        <w:rPr>
          <w:rFonts w:ascii="Times New Roman" w:hAnsi="Times New Roman" w:cs="Times New Roman"/>
          <w:sz w:val="24"/>
          <w:szCs w:val="24"/>
        </w:rPr>
        <w:t xml:space="preserve"> Ставропольского края от 21.07.2017 N 97-кз)</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2. Учебно-производственная деятельность образовательных организаций Ставропольского края, расположенных в сельской местности, регламентируется уставом образовательной организации в порядке, установленном федеральным законодательством и законодательством Ставропольского края.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3. Доходы от учебно-производственной деятельности, в том числе доходы от реализации сельскохозяйственной продукции и других товаров, производимых в соответствии с уставом образовательной организации, используются в соответствии с федеральным законодательством и законодательством Ставропольского края.</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Title"/>
        <w:ind w:firstLine="540"/>
        <w:jc w:val="both"/>
        <w:outlineLvl w:val="0"/>
        <w:rPr>
          <w:rFonts w:ascii="Times New Roman" w:hAnsi="Times New Roman" w:cs="Times New Roman"/>
          <w:sz w:val="24"/>
          <w:szCs w:val="24"/>
        </w:rPr>
      </w:pPr>
      <w:r w:rsidRPr="00E52C33">
        <w:rPr>
          <w:rFonts w:ascii="Times New Roman" w:hAnsi="Times New Roman" w:cs="Times New Roman"/>
          <w:sz w:val="24"/>
          <w:szCs w:val="24"/>
        </w:rPr>
        <w:t>Статья 9. Инновационная деятельность в сфере образования Ставропольского края</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ind w:firstLine="540"/>
        <w:jc w:val="both"/>
        <w:rPr>
          <w:rFonts w:ascii="Times New Roman" w:hAnsi="Times New Roman" w:cs="Times New Roman"/>
          <w:sz w:val="24"/>
          <w:szCs w:val="24"/>
        </w:rPr>
      </w:pPr>
      <w:bookmarkStart w:id="4" w:name="P130"/>
      <w:bookmarkEnd w:id="4"/>
      <w:r w:rsidRPr="00E52C33">
        <w:rPr>
          <w:rFonts w:ascii="Times New Roman" w:hAnsi="Times New Roman" w:cs="Times New Roman"/>
          <w:sz w:val="24"/>
          <w:szCs w:val="24"/>
        </w:rPr>
        <w:t>1. Инновационная деятельность в сфере образования Ставропольского края осуществляется в форме реализации инновационных проектов и программ организациями, осуществляющими образовательную деятельность, и иными организациями, действующими в сфере образования на территории Ставропольского края, а также их объединениями.</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lastRenderedPageBreak/>
        <w:t xml:space="preserve">2.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Ставропольского края, организации, указанные в </w:t>
      </w:r>
      <w:hyperlink w:anchor="P130" w:history="1">
        <w:r w:rsidRPr="00E52C33">
          <w:rPr>
            <w:rFonts w:ascii="Times New Roman" w:hAnsi="Times New Roman" w:cs="Times New Roman"/>
            <w:color w:val="0000FF"/>
            <w:sz w:val="24"/>
            <w:szCs w:val="24"/>
          </w:rPr>
          <w:t>части 1</w:t>
        </w:r>
      </w:hyperlink>
      <w:r w:rsidRPr="00E52C33">
        <w:rPr>
          <w:rFonts w:ascii="Times New Roman" w:hAnsi="Times New Roman" w:cs="Times New Roman"/>
          <w:sz w:val="24"/>
          <w:szCs w:val="24"/>
        </w:rPr>
        <w:t xml:space="preserve"> настоящей статьи, реализующие указанные инновационные проекты и программы, признаются краевыми инновационными площадками и составляют инновационную инфраструктуру в системе образования Ставропольского края.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3. Орган исполнительной власти Ставропольского края, осуществляющий государственное управление в сфере образования, определяет </w:t>
      </w:r>
      <w:hyperlink r:id="rId36" w:history="1">
        <w:r w:rsidRPr="00E52C33">
          <w:rPr>
            <w:rFonts w:ascii="Times New Roman" w:hAnsi="Times New Roman" w:cs="Times New Roman"/>
            <w:color w:val="0000FF"/>
            <w:sz w:val="24"/>
            <w:szCs w:val="24"/>
          </w:rPr>
          <w:t>порядок</w:t>
        </w:r>
      </w:hyperlink>
      <w:r w:rsidRPr="00E52C33">
        <w:rPr>
          <w:rFonts w:ascii="Times New Roman" w:hAnsi="Times New Roman" w:cs="Times New Roman"/>
          <w:sz w:val="24"/>
          <w:szCs w:val="24"/>
        </w:rPr>
        <w:t xml:space="preserve"> признания организаций, указанных в </w:t>
      </w:r>
      <w:hyperlink w:anchor="P130" w:history="1">
        <w:r w:rsidRPr="00E52C33">
          <w:rPr>
            <w:rFonts w:ascii="Times New Roman" w:hAnsi="Times New Roman" w:cs="Times New Roman"/>
            <w:color w:val="0000FF"/>
            <w:sz w:val="24"/>
            <w:szCs w:val="24"/>
          </w:rPr>
          <w:t>части 1</w:t>
        </w:r>
      </w:hyperlink>
      <w:r w:rsidRPr="00E52C33">
        <w:rPr>
          <w:rFonts w:ascii="Times New Roman" w:hAnsi="Times New Roman" w:cs="Times New Roman"/>
          <w:sz w:val="24"/>
          <w:szCs w:val="24"/>
        </w:rPr>
        <w:t xml:space="preserve"> настоящей статьи, краевыми инновационными площадками, а также утверждает перечень краевых инновационных площадок.</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4. Органы государственной власти Ставропольского края оказывают в соответствии с законами Ставропольского края и иными нормативными правовыми актами Ставропольского края финансовую, материально-техническую, информационную и иную поддержку организациям, признанным краевыми инновационными площадками.</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Title"/>
        <w:ind w:firstLine="540"/>
        <w:jc w:val="both"/>
        <w:outlineLvl w:val="0"/>
        <w:rPr>
          <w:rFonts w:ascii="Times New Roman" w:hAnsi="Times New Roman" w:cs="Times New Roman"/>
          <w:sz w:val="24"/>
          <w:szCs w:val="24"/>
        </w:rPr>
      </w:pPr>
      <w:r w:rsidRPr="00E52C33">
        <w:rPr>
          <w:rFonts w:ascii="Times New Roman" w:hAnsi="Times New Roman" w:cs="Times New Roman"/>
          <w:sz w:val="24"/>
          <w:szCs w:val="24"/>
        </w:rPr>
        <w:t>Статья 10. Информационная открытость. Мониторинг в системе образования Ставропольского края</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t>1. Орган исполнительной власти Ставропольского края, осуществляющий государственное управление в сфере образования, обеспечивает открытость и доступность информации о системе образования Ставропольского края, в том числе посредством размещения информации на официальном сайте органа исполнительной власти Ставропольского края, осуществляющего государственное управление в сфере образования, в информационно-телекоммуникационной сети "Интернет".</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2. Орган исполнительной власти Ставропольского края, осуществляющий государственное управление в сфере образования, обеспечивает осуществление мониторинга в системе образования Ставропольского края.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3. Результаты мониторинга в системе образования Ставропольского края в виде итогового (годового) отчета о состоянии и перспективах развития системы образования Ставропольского края ежегодно публикуются на официальном сайте органа исполнительной власти Ставропольского края, осуществляющего государственное управление в сфере образования, в информационно-телекоммуникационной сети "Интернет".</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Title"/>
        <w:ind w:firstLine="540"/>
        <w:jc w:val="both"/>
        <w:outlineLvl w:val="0"/>
        <w:rPr>
          <w:rFonts w:ascii="Times New Roman" w:hAnsi="Times New Roman" w:cs="Times New Roman"/>
          <w:sz w:val="24"/>
          <w:szCs w:val="24"/>
        </w:rPr>
      </w:pPr>
      <w:r w:rsidRPr="00E52C33">
        <w:rPr>
          <w:rFonts w:ascii="Times New Roman" w:hAnsi="Times New Roman" w:cs="Times New Roman"/>
          <w:sz w:val="24"/>
          <w:szCs w:val="24"/>
        </w:rPr>
        <w:t>Статья 11. Финансовое обеспечение оказания государственных и муниципальных услуг в сфере образования</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t>1. Финансовое обеспечение оказания государственных и муниципальных услуг в сфере образования осуществляется в соответствии с законодательством Российской Федерации и законодательством Ставропольского края с учетом особенностей, установленных настоящим Законом.</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2. Нормативы 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w:t>
      </w:r>
      <w:r w:rsidRPr="00E52C33">
        <w:rPr>
          <w:rFonts w:ascii="Times New Roman" w:hAnsi="Times New Roman" w:cs="Times New Roman"/>
          <w:sz w:val="24"/>
          <w:szCs w:val="24"/>
        </w:rPr>
        <w:lastRenderedPageBreak/>
        <w:t xml:space="preserve">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w:t>
      </w:r>
      <w:hyperlink r:id="rId37" w:history="1">
        <w:r w:rsidRPr="00E52C33">
          <w:rPr>
            <w:rFonts w:ascii="Times New Roman" w:hAnsi="Times New Roman" w:cs="Times New Roman"/>
            <w:color w:val="0000FF"/>
            <w:sz w:val="24"/>
            <w:szCs w:val="24"/>
          </w:rPr>
          <w:t>законом</w:t>
        </w:r>
      </w:hyperlink>
      <w:r w:rsidRPr="00E52C33">
        <w:rPr>
          <w:rFonts w:ascii="Times New Roman" w:hAnsi="Times New Roman" w:cs="Times New Roman"/>
          <w:sz w:val="24"/>
          <w:szCs w:val="24"/>
        </w:rPr>
        <w:t xml:space="preserve"> "Об образовании в Российской Федерации"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3.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Отнесение образовательных организаций, реализующих основные общеобразовательные программы, к малокомплектным осуществляется органом исполнительной власти Ставропольского края, осуществляющим государственное управление в сфере образования, в соответствии с критериями отнесения их к малокомплектным, установленными Правительством Ставропольского края,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Title"/>
        <w:ind w:firstLine="540"/>
        <w:jc w:val="both"/>
        <w:outlineLvl w:val="0"/>
        <w:rPr>
          <w:rFonts w:ascii="Times New Roman" w:hAnsi="Times New Roman" w:cs="Times New Roman"/>
          <w:sz w:val="24"/>
          <w:szCs w:val="24"/>
        </w:rPr>
      </w:pPr>
      <w:r w:rsidRPr="00E52C33">
        <w:rPr>
          <w:rFonts w:ascii="Times New Roman" w:hAnsi="Times New Roman" w:cs="Times New Roman"/>
          <w:sz w:val="24"/>
          <w:szCs w:val="24"/>
        </w:rPr>
        <w:t>Статья 12. Контрольные цифры приема на обучение за счет бюджетных ассигнований бюджета Ставропольского края</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t>1. Число обучающихся по образовательным программам среднего профессионального и высшего образования за счет бюджетных ассигнований бюджета Ставропольского края определяется на основе контрольных цифр приема на обучение по профессиям, специальностям и направлениям подготовки за счет бюджетных ассигнований бюджета Ставропольского края (далее - контрольные цифры приема).</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sz w:val="24"/>
          <w:szCs w:val="24"/>
        </w:rPr>
        <w:t xml:space="preserve">(в ред. </w:t>
      </w:r>
      <w:hyperlink r:id="rId38" w:history="1">
        <w:r w:rsidRPr="00E52C33">
          <w:rPr>
            <w:rFonts w:ascii="Times New Roman" w:hAnsi="Times New Roman" w:cs="Times New Roman"/>
            <w:color w:val="0000FF"/>
            <w:sz w:val="24"/>
            <w:szCs w:val="24"/>
          </w:rPr>
          <w:t>Закона</w:t>
        </w:r>
      </w:hyperlink>
      <w:r w:rsidRPr="00E52C33">
        <w:rPr>
          <w:rFonts w:ascii="Times New Roman" w:hAnsi="Times New Roman" w:cs="Times New Roman"/>
          <w:sz w:val="24"/>
          <w:szCs w:val="24"/>
        </w:rPr>
        <w:t xml:space="preserve"> Ставропольского края от 23.07.2015 N 79-кз)</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2.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в соответствии с требованиями, предусмотренными </w:t>
      </w:r>
      <w:hyperlink r:id="rId39" w:history="1">
        <w:r w:rsidRPr="00E52C33">
          <w:rPr>
            <w:rFonts w:ascii="Times New Roman" w:hAnsi="Times New Roman" w:cs="Times New Roman"/>
            <w:color w:val="0000FF"/>
            <w:sz w:val="24"/>
            <w:szCs w:val="24"/>
          </w:rPr>
          <w:t>частью 3 статьи 100</w:t>
        </w:r>
      </w:hyperlink>
      <w:r w:rsidRPr="00E52C33">
        <w:rPr>
          <w:rFonts w:ascii="Times New Roman" w:hAnsi="Times New Roman" w:cs="Times New Roman"/>
          <w:sz w:val="24"/>
          <w:szCs w:val="24"/>
        </w:rPr>
        <w:t xml:space="preserve"> Федерального закона "Об образовании в Российской Федерации".</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sz w:val="24"/>
          <w:szCs w:val="24"/>
        </w:rPr>
        <w:lastRenderedPageBreak/>
        <w:t xml:space="preserve">(часть 2 в ред. </w:t>
      </w:r>
      <w:hyperlink r:id="rId40" w:history="1">
        <w:r w:rsidRPr="00E52C33">
          <w:rPr>
            <w:rFonts w:ascii="Times New Roman" w:hAnsi="Times New Roman" w:cs="Times New Roman"/>
            <w:color w:val="0000FF"/>
            <w:sz w:val="24"/>
            <w:szCs w:val="24"/>
          </w:rPr>
          <w:t>Закона</w:t>
        </w:r>
      </w:hyperlink>
      <w:r w:rsidRPr="00E52C33">
        <w:rPr>
          <w:rFonts w:ascii="Times New Roman" w:hAnsi="Times New Roman" w:cs="Times New Roman"/>
          <w:sz w:val="24"/>
          <w:szCs w:val="24"/>
        </w:rPr>
        <w:t xml:space="preserve"> Ставропольского края от 23.07.2015 N 79-кз)</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3. </w:t>
      </w:r>
      <w:hyperlink r:id="rId41" w:history="1">
        <w:r w:rsidRPr="00E52C33">
          <w:rPr>
            <w:rFonts w:ascii="Times New Roman" w:hAnsi="Times New Roman" w:cs="Times New Roman"/>
            <w:color w:val="0000FF"/>
            <w:sz w:val="24"/>
            <w:szCs w:val="24"/>
          </w:rPr>
          <w:t>Порядок</w:t>
        </w:r>
      </w:hyperlink>
      <w:r w:rsidRPr="00E52C33">
        <w:rPr>
          <w:rFonts w:ascii="Times New Roman" w:hAnsi="Times New Roman" w:cs="Times New Roman"/>
          <w:sz w:val="24"/>
          <w:szCs w:val="24"/>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 Правительством Ставропольского края.</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sz w:val="24"/>
          <w:szCs w:val="24"/>
        </w:rPr>
        <w:t xml:space="preserve">(часть 3 в ред. </w:t>
      </w:r>
      <w:hyperlink r:id="rId42" w:history="1">
        <w:r w:rsidRPr="00E52C33">
          <w:rPr>
            <w:rFonts w:ascii="Times New Roman" w:hAnsi="Times New Roman" w:cs="Times New Roman"/>
            <w:color w:val="0000FF"/>
            <w:sz w:val="24"/>
            <w:szCs w:val="24"/>
          </w:rPr>
          <w:t>Закона</w:t>
        </w:r>
      </w:hyperlink>
      <w:r w:rsidRPr="00E52C33">
        <w:rPr>
          <w:rFonts w:ascii="Times New Roman" w:hAnsi="Times New Roman" w:cs="Times New Roman"/>
          <w:sz w:val="24"/>
          <w:szCs w:val="24"/>
        </w:rPr>
        <w:t xml:space="preserve"> Ставропольского края от 23.07.2015 N 79-кз)</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Title"/>
        <w:ind w:firstLine="540"/>
        <w:jc w:val="both"/>
        <w:outlineLvl w:val="0"/>
        <w:rPr>
          <w:rFonts w:ascii="Times New Roman" w:hAnsi="Times New Roman" w:cs="Times New Roman"/>
          <w:sz w:val="24"/>
          <w:szCs w:val="24"/>
        </w:rPr>
      </w:pPr>
      <w:r w:rsidRPr="00E52C33">
        <w:rPr>
          <w:rFonts w:ascii="Times New Roman" w:hAnsi="Times New Roman" w:cs="Times New Roman"/>
          <w:sz w:val="24"/>
          <w:szCs w:val="24"/>
        </w:rPr>
        <w:t>Статья 13. Обеспечение обучающихся учебниками и учебными пособиями, средствами обучения и воспитания</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t>1. Обучающимся, осваивающим основные образовательные программы за счет средств бюджета Ставропольского края в пределах федеральных государственных образовательных стандартов, организациями, осуществляющими образовательную деятельность, за счет бюджетных ассигнований бюджета Ставропольского края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2. Орган исполнительной власти Ставропольского края, осуществляющий государственное управление в сфере образования, организует обеспечение государственных образовательных организаций Ставропольского края и муниципальных образовательных организаций периодической, научной, учебно-методической, справочно-информационной и художественной литературой для инвалидов, в том числе издаваемой на магнитофонных кассетах и (или) на компакт-дисках, а также рельефно-точечным шрифтом Брайля, за счет бюджетных ассигнований бюджета Ставропольского края в порядке, устанавливаемом Правительством Ставропольского края.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3. При получении образования обучающимся с ограниченными возможностями здоровья и инвалидам органом исполнительной власти Ставропольского края, осуществляющим государственное управление в сфере образования, организуется предоставление бесплатно специальных учебников и учебных пособий, иной учебной литературы, а также услуг сурдопереводчиков и тифлосурдопереводчиков за счет бюджетных ассигнований бюджета Ставропольского края в порядке, устанавливаемом Правительством Ставропольского края.</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Title"/>
        <w:ind w:firstLine="540"/>
        <w:jc w:val="both"/>
        <w:outlineLvl w:val="0"/>
        <w:rPr>
          <w:rFonts w:ascii="Times New Roman" w:hAnsi="Times New Roman" w:cs="Times New Roman"/>
          <w:sz w:val="24"/>
          <w:szCs w:val="24"/>
        </w:rPr>
      </w:pPr>
      <w:r w:rsidRPr="00E52C33">
        <w:rPr>
          <w:rFonts w:ascii="Times New Roman" w:hAnsi="Times New Roman" w:cs="Times New Roman"/>
          <w:sz w:val="24"/>
          <w:szCs w:val="24"/>
        </w:rPr>
        <w:t>Статья 14. Стипендиальное обеспечение и социальная поддержка студентов в Ставропольском крае</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t>1. Организации, осуществляющие образовательную деятельность, финансовое обеспечение которой осуществляется за счет бюджетных ассигнований бюджета Ставропольского края, в пределах своей компетенции и в соответствии с законодательством Российской Федерации и законодательством Ставропольского края обеспечивают обучающихся за счет бюджетных ассигнований бюджета Ставропольского края стипендиями, жилыми помещениями в общежитиях, интернатах, а также предоставляют другие меры их социальной поддержки.</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2. Студенты государственных образовательных организаций Ставропольского края, осваивающие образовательные программы среднего профессионального образования, программы высшего образования, аспиранты государственных образовательных организаций высшего образования Ставропольского края, обучающиеся по очной форме и получающие образование за счет средств бюджета Ставропольского края, обеспечиваются государственными стипендиями в </w:t>
      </w:r>
      <w:hyperlink r:id="rId43" w:history="1">
        <w:r w:rsidRPr="00E52C33">
          <w:rPr>
            <w:rFonts w:ascii="Times New Roman" w:hAnsi="Times New Roman" w:cs="Times New Roman"/>
            <w:color w:val="0000FF"/>
            <w:sz w:val="24"/>
            <w:szCs w:val="24"/>
          </w:rPr>
          <w:t>порядке</w:t>
        </w:r>
      </w:hyperlink>
      <w:r w:rsidRPr="00E52C33">
        <w:rPr>
          <w:rFonts w:ascii="Times New Roman" w:hAnsi="Times New Roman" w:cs="Times New Roman"/>
          <w:sz w:val="24"/>
          <w:szCs w:val="24"/>
        </w:rPr>
        <w:t>, установленном органом исполнительной власти Ставропольского края, осуществляющим государственное управление в сфере образования.</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sz w:val="24"/>
          <w:szCs w:val="24"/>
        </w:rPr>
        <w:lastRenderedPageBreak/>
        <w:t xml:space="preserve">(в ред. </w:t>
      </w:r>
      <w:hyperlink r:id="rId44" w:history="1">
        <w:r w:rsidRPr="00E52C33">
          <w:rPr>
            <w:rFonts w:ascii="Times New Roman" w:hAnsi="Times New Roman" w:cs="Times New Roman"/>
            <w:color w:val="0000FF"/>
            <w:sz w:val="24"/>
            <w:szCs w:val="24"/>
          </w:rPr>
          <w:t>Закона</w:t>
        </w:r>
      </w:hyperlink>
      <w:r w:rsidRPr="00E52C33">
        <w:rPr>
          <w:rFonts w:ascii="Times New Roman" w:hAnsi="Times New Roman" w:cs="Times New Roman"/>
          <w:sz w:val="24"/>
          <w:szCs w:val="24"/>
        </w:rPr>
        <w:t xml:space="preserve"> Ставропольского края от 11.02.2014 N 9-кз)</w:t>
      </w:r>
    </w:p>
    <w:p w:rsidR="00E52C33" w:rsidRPr="00E52C33" w:rsidRDefault="00E52C33">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C33" w:rsidRPr="00E52C33">
        <w:trPr>
          <w:jc w:val="center"/>
        </w:trPr>
        <w:tc>
          <w:tcPr>
            <w:tcW w:w="9294" w:type="dxa"/>
            <w:tcBorders>
              <w:top w:val="nil"/>
              <w:left w:val="single" w:sz="24" w:space="0" w:color="CED3F1"/>
              <w:bottom w:val="nil"/>
              <w:right w:val="single" w:sz="24" w:space="0" w:color="F4F3F8"/>
            </w:tcBorders>
            <w:shd w:val="clear" w:color="auto" w:fill="F4F3F8"/>
          </w:tcPr>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color w:val="392C69"/>
                <w:sz w:val="24"/>
                <w:szCs w:val="24"/>
              </w:rPr>
              <w:t>Действие части 3 статьи 14 в части учета уровня инфляции при установлении нормативов для формирования стипендиального фонда государственным образовательным организациям Ставропольского края, реализующим образовательные программы среднего профессионального и высшего образования, за счет бюджетных ассигнований бюджета Ставропольского края приостановлено:</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color w:val="392C69"/>
                <w:sz w:val="24"/>
                <w:szCs w:val="24"/>
              </w:rPr>
              <w:t xml:space="preserve">- </w:t>
            </w:r>
            <w:hyperlink r:id="rId45" w:history="1">
              <w:r w:rsidRPr="00E52C33">
                <w:rPr>
                  <w:rFonts w:ascii="Times New Roman" w:hAnsi="Times New Roman" w:cs="Times New Roman"/>
                  <w:color w:val="0000FF"/>
                  <w:sz w:val="24"/>
                  <w:szCs w:val="24"/>
                </w:rPr>
                <w:t>с 1 января 2018 года</w:t>
              </w:r>
            </w:hyperlink>
            <w:r w:rsidRPr="00E52C33">
              <w:rPr>
                <w:rFonts w:ascii="Times New Roman" w:hAnsi="Times New Roman" w:cs="Times New Roman"/>
                <w:color w:val="392C69"/>
                <w:sz w:val="24"/>
                <w:szCs w:val="24"/>
              </w:rPr>
              <w:t xml:space="preserve"> до 1 сентября 2018 года </w:t>
            </w:r>
            <w:hyperlink r:id="rId46" w:history="1">
              <w:r w:rsidRPr="00E52C33">
                <w:rPr>
                  <w:rFonts w:ascii="Times New Roman" w:hAnsi="Times New Roman" w:cs="Times New Roman"/>
                  <w:color w:val="0000FF"/>
                  <w:sz w:val="24"/>
                  <w:szCs w:val="24"/>
                </w:rPr>
                <w:t>Законом</w:t>
              </w:r>
            </w:hyperlink>
            <w:r w:rsidRPr="00E52C33">
              <w:rPr>
                <w:rFonts w:ascii="Times New Roman" w:hAnsi="Times New Roman" w:cs="Times New Roman"/>
                <w:color w:val="392C69"/>
                <w:sz w:val="24"/>
                <w:szCs w:val="24"/>
              </w:rPr>
              <w:t xml:space="preserve"> Ставропольского края от 12.12.2017 N 133-кз (ред. 02.03.2018);</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color w:val="392C69"/>
                <w:sz w:val="24"/>
                <w:szCs w:val="24"/>
              </w:rPr>
              <w:t xml:space="preserve">- </w:t>
            </w:r>
            <w:hyperlink r:id="rId47" w:history="1">
              <w:r w:rsidRPr="00E52C33">
                <w:rPr>
                  <w:rFonts w:ascii="Times New Roman" w:hAnsi="Times New Roman" w:cs="Times New Roman"/>
                  <w:color w:val="0000FF"/>
                  <w:sz w:val="24"/>
                  <w:szCs w:val="24"/>
                </w:rPr>
                <w:t>с 1 января 2019 года</w:t>
              </w:r>
            </w:hyperlink>
            <w:r w:rsidRPr="00E52C33">
              <w:rPr>
                <w:rFonts w:ascii="Times New Roman" w:hAnsi="Times New Roman" w:cs="Times New Roman"/>
                <w:color w:val="392C69"/>
                <w:sz w:val="24"/>
                <w:szCs w:val="24"/>
              </w:rPr>
              <w:t xml:space="preserve"> </w:t>
            </w:r>
            <w:hyperlink r:id="rId48" w:history="1">
              <w:r w:rsidRPr="00E52C33">
                <w:rPr>
                  <w:rFonts w:ascii="Times New Roman" w:hAnsi="Times New Roman" w:cs="Times New Roman"/>
                  <w:color w:val="0000FF"/>
                  <w:sz w:val="24"/>
                  <w:szCs w:val="24"/>
                </w:rPr>
                <w:t>до 1 января 2021 года</w:t>
              </w:r>
            </w:hyperlink>
            <w:r w:rsidRPr="00E52C33">
              <w:rPr>
                <w:rFonts w:ascii="Times New Roman" w:hAnsi="Times New Roman" w:cs="Times New Roman"/>
                <w:color w:val="392C69"/>
                <w:sz w:val="24"/>
                <w:szCs w:val="24"/>
              </w:rPr>
              <w:t xml:space="preserve"> </w:t>
            </w:r>
            <w:hyperlink r:id="rId49" w:history="1">
              <w:r w:rsidRPr="00E52C33">
                <w:rPr>
                  <w:rFonts w:ascii="Times New Roman" w:hAnsi="Times New Roman" w:cs="Times New Roman"/>
                  <w:color w:val="0000FF"/>
                  <w:sz w:val="24"/>
                  <w:szCs w:val="24"/>
                </w:rPr>
                <w:t>Законом</w:t>
              </w:r>
            </w:hyperlink>
            <w:r w:rsidRPr="00E52C33">
              <w:rPr>
                <w:rFonts w:ascii="Times New Roman" w:hAnsi="Times New Roman" w:cs="Times New Roman"/>
                <w:color w:val="392C69"/>
                <w:sz w:val="24"/>
                <w:szCs w:val="24"/>
              </w:rPr>
              <w:t xml:space="preserve"> Ставропольского края от 12.12.2017 N 133-кз (ред. 02.03.2018).</w:t>
            </w:r>
          </w:p>
        </w:tc>
      </w:tr>
    </w:tbl>
    <w:p w:rsidR="00E52C33" w:rsidRPr="00E52C33" w:rsidRDefault="00E52C33">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C33" w:rsidRPr="00E52C33">
        <w:trPr>
          <w:jc w:val="center"/>
        </w:trPr>
        <w:tc>
          <w:tcPr>
            <w:tcW w:w="9294" w:type="dxa"/>
            <w:tcBorders>
              <w:top w:val="nil"/>
              <w:left w:val="single" w:sz="24" w:space="0" w:color="CED3F1"/>
              <w:bottom w:val="nil"/>
              <w:right w:val="single" w:sz="24" w:space="0" w:color="F4F3F8"/>
            </w:tcBorders>
            <w:shd w:val="clear" w:color="auto" w:fill="F4F3F8"/>
          </w:tcPr>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color w:val="392C69"/>
                <w:sz w:val="24"/>
                <w:szCs w:val="24"/>
              </w:rPr>
              <w:t>Действие части 3 статьи 14 в части учета уровня инфляции при установлении нормативов для формирования стипендиального фонда государственным образовательным организациям Ставропольского края, реализующим образовательные программы среднего профессионального и высшего образования, за счет бюджетных ассигнований бюджета Ставропольского края приостановлено:</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color w:val="392C69"/>
                <w:sz w:val="24"/>
                <w:szCs w:val="24"/>
              </w:rPr>
              <w:t xml:space="preserve">- </w:t>
            </w:r>
            <w:hyperlink r:id="rId50" w:history="1">
              <w:r w:rsidRPr="00E52C33">
                <w:rPr>
                  <w:rFonts w:ascii="Times New Roman" w:hAnsi="Times New Roman" w:cs="Times New Roman"/>
                  <w:color w:val="0000FF"/>
                  <w:sz w:val="24"/>
                  <w:szCs w:val="24"/>
                </w:rPr>
                <w:t>с 1 января 2017 года</w:t>
              </w:r>
            </w:hyperlink>
            <w:r w:rsidRPr="00E52C33">
              <w:rPr>
                <w:rFonts w:ascii="Times New Roman" w:hAnsi="Times New Roman" w:cs="Times New Roman"/>
                <w:color w:val="392C69"/>
                <w:sz w:val="24"/>
                <w:szCs w:val="24"/>
              </w:rPr>
              <w:t xml:space="preserve"> до 1 сентября 2017 года </w:t>
            </w:r>
            <w:hyperlink r:id="rId51" w:history="1">
              <w:r w:rsidRPr="00E52C33">
                <w:rPr>
                  <w:rFonts w:ascii="Times New Roman" w:hAnsi="Times New Roman" w:cs="Times New Roman"/>
                  <w:color w:val="0000FF"/>
                  <w:sz w:val="24"/>
                  <w:szCs w:val="24"/>
                </w:rPr>
                <w:t>Законом</w:t>
              </w:r>
            </w:hyperlink>
            <w:r w:rsidRPr="00E52C33">
              <w:rPr>
                <w:rFonts w:ascii="Times New Roman" w:hAnsi="Times New Roman" w:cs="Times New Roman"/>
                <w:color w:val="392C69"/>
                <w:sz w:val="24"/>
                <w:szCs w:val="24"/>
              </w:rPr>
              <w:t xml:space="preserve"> Ставропольского края от 05.12.2016 N 119-кз (ред. 16.02.2017);</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color w:val="392C69"/>
                <w:sz w:val="24"/>
                <w:szCs w:val="24"/>
              </w:rPr>
              <w:t xml:space="preserve">- </w:t>
            </w:r>
            <w:hyperlink r:id="rId52" w:history="1">
              <w:r w:rsidRPr="00E52C33">
                <w:rPr>
                  <w:rFonts w:ascii="Times New Roman" w:hAnsi="Times New Roman" w:cs="Times New Roman"/>
                  <w:color w:val="0000FF"/>
                  <w:sz w:val="24"/>
                  <w:szCs w:val="24"/>
                </w:rPr>
                <w:t>с 1 января 2018 года</w:t>
              </w:r>
            </w:hyperlink>
            <w:r w:rsidRPr="00E52C33">
              <w:rPr>
                <w:rFonts w:ascii="Times New Roman" w:hAnsi="Times New Roman" w:cs="Times New Roman"/>
                <w:color w:val="392C69"/>
                <w:sz w:val="24"/>
                <w:szCs w:val="24"/>
              </w:rPr>
              <w:t xml:space="preserve"> </w:t>
            </w:r>
            <w:hyperlink r:id="rId53" w:history="1">
              <w:r w:rsidRPr="00E52C33">
                <w:rPr>
                  <w:rFonts w:ascii="Times New Roman" w:hAnsi="Times New Roman" w:cs="Times New Roman"/>
                  <w:color w:val="0000FF"/>
                  <w:sz w:val="24"/>
                  <w:szCs w:val="24"/>
                </w:rPr>
                <w:t>до 1 января 2020 года</w:t>
              </w:r>
            </w:hyperlink>
            <w:r w:rsidRPr="00E52C33">
              <w:rPr>
                <w:rFonts w:ascii="Times New Roman" w:hAnsi="Times New Roman" w:cs="Times New Roman"/>
                <w:color w:val="392C69"/>
                <w:sz w:val="24"/>
                <w:szCs w:val="24"/>
              </w:rPr>
              <w:t xml:space="preserve"> </w:t>
            </w:r>
            <w:hyperlink r:id="rId54" w:history="1">
              <w:r w:rsidRPr="00E52C33">
                <w:rPr>
                  <w:rFonts w:ascii="Times New Roman" w:hAnsi="Times New Roman" w:cs="Times New Roman"/>
                  <w:color w:val="0000FF"/>
                  <w:sz w:val="24"/>
                  <w:szCs w:val="24"/>
                </w:rPr>
                <w:t>Законом</w:t>
              </w:r>
            </w:hyperlink>
            <w:r w:rsidRPr="00E52C33">
              <w:rPr>
                <w:rFonts w:ascii="Times New Roman" w:hAnsi="Times New Roman" w:cs="Times New Roman"/>
                <w:color w:val="392C69"/>
                <w:sz w:val="24"/>
                <w:szCs w:val="24"/>
              </w:rPr>
              <w:t xml:space="preserve"> Ставропольского края от 05.12.2016 N 119-кз (ред. 16.02.2017). </w:t>
            </w:r>
            <w:hyperlink r:id="rId55" w:history="1">
              <w:r w:rsidRPr="00E52C33">
                <w:rPr>
                  <w:rFonts w:ascii="Times New Roman" w:hAnsi="Times New Roman" w:cs="Times New Roman"/>
                  <w:color w:val="0000FF"/>
                  <w:sz w:val="24"/>
                  <w:szCs w:val="24"/>
                </w:rPr>
                <w:t>Статья 1.2</w:t>
              </w:r>
            </w:hyperlink>
            <w:r w:rsidRPr="00E52C33">
              <w:rPr>
                <w:rFonts w:ascii="Times New Roman" w:hAnsi="Times New Roman" w:cs="Times New Roman"/>
                <w:color w:val="392C69"/>
                <w:sz w:val="24"/>
                <w:szCs w:val="24"/>
              </w:rPr>
              <w:t xml:space="preserve">, приостанавливающая действие части 3 статьи 14, признана утратившей силу с 1 января 2018 года </w:t>
            </w:r>
            <w:hyperlink r:id="rId56" w:history="1">
              <w:r w:rsidRPr="00E52C33">
                <w:rPr>
                  <w:rFonts w:ascii="Times New Roman" w:hAnsi="Times New Roman" w:cs="Times New Roman"/>
                  <w:color w:val="0000FF"/>
                  <w:sz w:val="24"/>
                  <w:szCs w:val="24"/>
                </w:rPr>
                <w:t>Законом</w:t>
              </w:r>
            </w:hyperlink>
            <w:r w:rsidRPr="00E52C33">
              <w:rPr>
                <w:rFonts w:ascii="Times New Roman" w:hAnsi="Times New Roman" w:cs="Times New Roman"/>
                <w:color w:val="392C69"/>
                <w:sz w:val="24"/>
                <w:szCs w:val="24"/>
              </w:rPr>
              <w:t xml:space="preserve"> Ставропольского края от 12.12.2017 N 133-кз.</w:t>
            </w:r>
          </w:p>
        </w:tc>
      </w:tr>
    </w:tbl>
    <w:p w:rsidR="00E52C33" w:rsidRPr="00E52C33" w:rsidRDefault="00E52C33">
      <w:pPr>
        <w:pStyle w:val="ConsPlusNormal"/>
        <w:spacing w:before="28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3. Размер стипендиального фонда определяется исходя из общего числа обучающихся по очной форме обучения за счет бюджетных ассигнований бюджета Ставропольского края в соответствии с правилами формирования стипендиального фонда за счет бюджетных ассигнований бюджета Ставропольского края и </w:t>
      </w:r>
      <w:hyperlink r:id="rId57" w:history="1">
        <w:r w:rsidRPr="00E52C33">
          <w:rPr>
            <w:rFonts w:ascii="Times New Roman" w:hAnsi="Times New Roman" w:cs="Times New Roman"/>
            <w:color w:val="0000FF"/>
            <w:sz w:val="24"/>
            <w:szCs w:val="24"/>
          </w:rPr>
          <w:t>нормативами</w:t>
        </w:r>
      </w:hyperlink>
      <w:r w:rsidRPr="00E52C33">
        <w:rPr>
          <w:rFonts w:ascii="Times New Roman" w:hAnsi="Times New Roman" w:cs="Times New Roman"/>
          <w:sz w:val="24"/>
          <w:szCs w:val="24"/>
        </w:rPr>
        <w:t>, установленными Правительством Ставропольского края по каждому уровню профессионального образования и категориям обучающихся с учетом уровня инфляции.</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sz w:val="24"/>
          <w:szCs w:val="24"/>
        </w:rPr>
        <w:t xml:space="preserve">(часть 3 в ред. </w:t>
      </w:r>
      <w:hyperlink r:id="rId58" w:history="1">
        <w:r w:rsidRPr="00E52C33">
          <w:rPr>
            <w:rFonts w:ascii="Times New Roman" w:hAnsi="Times New Roman" w:cs="Times New Roman"/>
            <w:color w:val="0000FF"/>
            <w:sz w:val="24"/>
            <w:szCs w:val="24"/>
          </w:rPr>
          <w:t>Закона</w:t>
        </w:r>
      </w:hyperlink>
      <w:r w:rsidRPr="00E52C33">
        <w:rPr>
          <w:rFonts w:ascii="Times New Roman" w:hAnsi="Times New Roman" w:cs="Times New Roman"/>
          <w:sz w:val="24"/>
          <w:szCs w:val="24"/>
        </w:rPr>
        <w:t xml:space="preserve"> Ставропольского края от 02.02.2017 N 1-кз)</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4. Содержание и обучение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профессиональных образовательных организациях и образовательных организациях высшего образования, осуществляются на основе полного государственного обеспечения в соответствии с федеральным законодательством и законодательством Ставропольского края.</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sz w:val="24"/>
          <w:szCs w:val="24"/>
        </w:rPr>
        <w:t xml:space="preserve">(в ред. </w:t>
      </w:r>
      <w:hyperlink r:id="rId59" w:history="1">
        <w:r w:rsidRPr="00E52C33">
          <w:rPr>
            <w:rFonts w:ascii="Times New Roman" w:hAnsi="Times New Roman" w:cs="Times New Roman"/>
            <w:color w:val="0000FF"/>
            <w:sz w:val="24"/>
            <w:szCs w:val="24"/>
          </w:rPr>
          <w:t>Закона</w:t>
        </w:r>
      </w:hyperlink>
      <w:r w:rsidRPr="00E52C33">
        <w:rPr>
          <w:rFonts w:ascii="Times New Roman" w:hAnsi="Times New Roman" w:cs="Times New Roman"/>
          <w:sz w:val="24"/>
          <w:szCs w:val="24"/>
        </w:rPr>
        <w:t xml:space="preserve"> Ставропольского края от 02.02.2017 N 1-кз)</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5. Стипендиальное обеспечение студентов из числа детей-сирот и детей, оставшихся без попечения родителей, лиц, потерявших в период обучения обоих родителей или единственного родителя, осуществляется в соответствии с законодательством Ставропольского края.</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sz w:val="24"/>
          <w:szCs w:val="24"/>
        </w:rPr>
        <w:t xml:space="preserve">(в ред. </w:t>
      </w:r>
      <w:hyperlink r:id="rId60" w:history="1">
        <w:r w:rsidRPr="00E52C33">
          <w:rPr>
            <w:rFonts w:ascii="Times New Roman" w:hAnsi="Times New Roman" w:cs="Times New Roman"/>
            <w:color w:val="0000FF"/>
            <w:sz w:val="24"/>
            <w:szCs w:val="24"/>
          </w:rPr>
          <w:t>Закона</w:t>
        </w:r>
      </w:hyperlink>
      <w:r w:rsidRPr="00E52C33">
        <w:rPr>
          <w:rFonts w:ascii="Times New Roman" w:hAnsi="Times New Roman" w:cs="Times New Roman"/>
          <w:sz w:val="24"/>
          <w:szCs w:val="24"/>
        </w:rPr>
        <w:t xml:space="preserve"> Ставропольского края от 02.02.2017 N 1-кз)</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6. В пределах имеющихся внебюджетных средств образовательные организации могут самостоятельно оказывать социальную поддержку нуждающимся обучающимся.</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sz w:val="24"/>
          <w:szCs w:val="24"/>
        </w:rPr>
        <w:t xml:space="preserve">(в ред. </w:t>
      </w:r>
      <w:hyperlink r:id="rId61" w:history="1">
        <w:r w:rsidRPr="00E52C33">
          <w:rPr>
            <w:rFonts w:ascii="Times New Roman" w:hAnsi="Times New Roman" w:cs="Times New Roman"/>
            <w:color w:val="0000FF"/>
            <w:sz w:val="24"/>
            <w:szCs w:val="24"/>
          </w:rPr>
          <w:t>Закона</w:t>
        </w:r>
      </w:hyperlink>
      <w:r w:rsidRPr="00E52C33">
        <w:rPr>
          <w:rFonts w:ascii="Times New Roman" w:hAnsi="Times New Roman" w:cs="Times New Roman"/>
          <w:sz w:val="24"/>
          <w:szCs w:val="24"/>
        </w:rPr>
        <w:t xml:space="preserve"> Ставропольского края от 02.02.2017 N 1-кз)</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Title"/>
        <w:ind w:firstLine="540"/>
        <w:jc w:val="both"/>
        <w:outlineLvl w:val="0"/>
        <w:rPr>
          <w:rFonts w:ascii="Times New Roman" w:hAnsi="Times New Roman" w:cs="Times New Roman"/>
          <w:sz w:val="24"/>
          <w:szCs w:val="24"/>
        </w:rPr>
      </w:pPr>
      <w:r w:rsidRPr="00E52C33">
        <w:rPr>
          <w:rFonts w:ascii="Times New Roman" w:hAnsi="Times New Roman" w:cs="Times New Roman"/>
          <w:sz w:val="24"/>
          <w:szCs w:val="24"/>
        </w:rPr>
        <w:lastRenderedPageBreak/>
        <w:t>Статья 15. Обеспечение обучающихся питанием и вещевым имуществом</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t>1. Организация питания обучающихся возлагается на организацию, осуществляющую образовательную деятельность.</w:t>
      </w:r>
    </w:p>
    <w:p w:rsidR="00E52C33" w:rsidRPr="00E52C33" w:rsidRDefault="00E52C33">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C33" w:rsidRPr="00E52C33">
        <w:trPr>
          <w:jc w:val="center"/>
        </w:trPr>
        <w:tc>
          <w:tcPr>
            <w:tcW w:w="9294" w:type="dxa"/>
            <w:tcBorders>
              <w:top w:val="nil"/>
              <w:left w:val="single" w:sz="24" w:space="0" w:color="CED3F1"/>
              <w:bottom w:val="nil"/>
              <w:right w:val="single" w:sz="24" w:space="0" w:color="F4F3F8"/>
            </w:tcBorders>
            <w:shd w:val="clear" w:color="auto" w:fill="F4F3F8"/>
          </w:tcPr>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color w:val="392C69"/>
                <w:sz w:val="24"/>
                <w:szCs w:val="24"/>
              </w:rPr>
              <w:t xml:space="preserve">Действие части 2 статьи 15 приостановлено </w:t>
            </w:r>
            <w:hyperlink r:id="rId62" w:history="1">
              <w:r w:rsidRPr="00E52C33">
                <w:rPr>
                  <w:rFonts w:ascii="Times New Roman" w:hAnsi="Times New Roman" w:cs="Times New Roman"/>
                  <w:color w:val="0000FF"/>
                  <w:sz w:val="24"/>
                  <w:szCs w:val="24"/>
                </w:rPr>
                <w:t>до 1 января 2021 года</w:t>
              </w:r>
            </w:hyperlink>
            <w:r w:rsidRPr="00E52C33">
              <w:rPr>
                <w:rFonts w:ascii="Times New Roman" w:hAnsi="Times New Roman" w:cs="Times New Roman"/>
                <w:color w:val="392C69"/>
                <w:sz w:val="24"/>
                <w:szCs w:val="24"/>
              </w:rPr>
              <w:t xml:space="preserve"> </w:t>
            </w:r>
            <w:hyperlink r:id="rId63" w:history="1">
              <w:r w:rsidRPr="00E52C33">
                <w:rPr>
                  <w:rFonts w:ascii="Times New Roman" w:hAnsi="Times New Roman" w:cs="Times New Roman"/>
                  <w:color w:val="0000FF"/>
                  <w:sz w:val="24"/>
                  <w:szCs w:val="24"/>
                </w:rPr>
                <w:t>Законом</w:t>
              </w:r>
            </w:hyperlink>
            <w:r w:rsidRPr="00E52C33">
              <w:rPr>
                <w:rFonts w:ascii="Times New Roman" w:hAnsi="Times New Roman" w:cs="Times New Roman"/>
                <w:color w:val="392C69"/>
                <w:sz w:val="24"/>
                <w:szCs w:val="24"/>
              </w:rPr>
              <w:t xml:space="preserve"> Ставропольского края от 12.12.2017 N 133-кз.</w:t>
            </w:r>
          </w:p>
        </w:tc>
      </w:tr>
    </w:tbl>
    <w:p w:rsidR="00E52C33" w:rsidRPr="00E52C33" w:rsidRDefault="00E52C33">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C33" w:rsidRPr="00E52C33">
        <w:trPr>
          <w:jc w:val="center"/>
        </w:trPr>
        <w:tc>
          <w:tcPr>
            <w:tcW w:w="9294" w:type="dxa"/>
            <w:tcBorders>
              <w:top w:val="nil"/>
              <w:left w:val="single" w:sz="24" w:space="0" w:color="CED3F1"/>
              <w:bottom w:val="nil"/>
              <w:right w:val="single" w:sz="24" w:space="0" w:color="F4F3F8"/>
            </w:tcBorders>
            <w:shd w:val="clear" w:color="auto" w:fill="F4F3F8"/>
          </w:tcPr>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color w:val="392C69"/>
                <w:sz w:val="24"/>
                <w:szCs w:val="24"/>
              </w:rPr>
              <w:t xml:space="preserve">Действие части 2 статьи 15 приостановлено </w:t>
            </w:r>
            <w:hyperlink r:id="rId64" w:history="1">
              <w:r w:rsidRPr="00E52C33">
                <w:rPr>
                  <w:rFonts w:ascii="Times New Roman" w:hAnsi="Times New Roman" w:cs="Times New Roman"/>
                  <w:color w:val="0000FF"/>
                  <w:sz w:val="24"/>
                  <w:szCs w:val="24"/>
                </w:rPr>
                <w:t>до 1 января 2020 года</w:t>
              </w:r>
            </w:hyperlink>
            <w:r w:rsidRPr="00E52C33">
              <w:rPr>
                <w:rFonts w:ascii="Times New Roman" w:hAnsi="Times New Roman" w:cs="Times New Roman"/>
                <w:color w:val="392C69"/>
                <w:sz w:val="24"/>
                <w:szCs w:val="24"/>
              </w:rPr>
              <w:t xml:space="preserve"> </w:t>
            </w:r>
            <w:hyperlink r:id="rId65" w:history="1">
              <w:r w:rsidRPr="00E52C33">
                <w:rPr>
                  <w:rFonts w:ascii="Times New Roman" w:hAnsi="Times New Roman" w:cs="Times New Roman"/>
                  <w:color w:val="0000FF"/>
                  <w:sz w:val="24"/>
                  <w:szCs w:val="24"/>
                </w:rPr>
                <w:t>Законом</w:t>
              </w:r>
            </w:hyperlink>
            <w:r w:rsidRPr="00E52C33">
              <w:rPr>
                <w:rFonts w:ascii="Times New Roman" w:hAnsi="Times New Roman" w:cs="Times New Roman"/>
                <w:color w:val="392C69"/>
                <w:sz w:val="24"/>
                <w:szCs w:val="24"/>
              </w:rPr>
              <w:t xml:space="preserve"> Ставропольского края от 05.12.2016 N 119-кз (ред. 16.02.2017). </w:t>
            </w:r>
            <w:hyperlink r:id="rId66" w:history="1">
              <w:r w:rsidRPr="00E52C33">
                <w:rPr>
                  <w:rFonts w:ascii="Times New Roman" w:hAnsi="Times New Roman" w:cs="Times New Roman"/>
                  <w:color w:val="0000FF"/>
                  <w:sz w:val="24"/>
                  <w:szCs w:val="24"/>
                </w:rPr>
                <w:t>Статья 1.2</w:t>
              </w:r>
            </w:hyperlink>
            <w:r w:rsidRPr="00E52C33">
              <w:rPr>
                <w:rFonts w:ascii="Times New Roman" w:hAnsi="Times New Roman" w:cs="Times New Roman"/>
                <w:color w:val="392C69"/>
                <w:sz w:val="24"/>
                <w:szCs w:val="24"/>
              </w:rPr>
              <w:t xml:space="preserve">, приостанавливающая действие части 2 статьи 15, признана утратившей силу с 1 января 2018 года </w:t>
            </w:r>
            <w:hyperlink r:id="rId67" w:history="1">
              <w:r w:rsidRPr="00E52C33">
                <w:rPr>
                  <w:rFonts w:ascii="Times New Roman" w:hAnsi="Times New Roman" w:cs="Times New Roman"/>
                  <w:color w:val="0000FF"/>
                  <w:sz w:val="24"/>
                  <w:szCs w:val="24"/>
                </w:rPr>
                <w:t>Законом</w:t>
              </w:r>
            </w:hyperlink>
            <w:r w:rsidRPr="00E52C33">
              <w:rPr>
                <w:rFonts w:ascii="Times New Roman" w:hAnsi="Times New Roman" w:cs="Times New Roman"/>
                <w:color w:val="392C69"/>
                <w:sz w:val="24"/>
                <w:szCs w:val="24"/>
              </w:rPr>
              <w:t xml:space="preserve"> Ставропольского края от 12.12.2017 N 133-кз.</w:t>
            </w:r>
          </w:p>
        </w:tc>
      </w:tr>
    </w:tbl>
    <w:p w:rsidR="00E52C33" w:rsidRPr="00E52C33" w:rsidRDefault="00E52C33">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C33" w:rsidRPr="00E52C33">
        <w:trPr>
          <w:jc w:val="center"/>
        </w:trPr>
        <w:tc>
          <w:tcPr>
            <w:tcW w:w="9294" w:type="dxa"/>
            <w:tcBorders>
              <w:top w:val="nil"/>
              <w:left w:val="single" w:sz="24" w:space="0" w:color="CED3F1"/>
              <w:bottom w:val="nil"/>
              <w:right w:val="single" w:sz="24" w:space="0" w:color="F4F3F8"/>
            </w:tcBorders>
            <w:shd w:val="clear" w:color="auto" w:fill="F4F3F8"/>
          </w:tcPr>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color w:val="392C69"/>
                <w:sz w:val="24"/>
                <w:szCs w:val="24"/>
              </w:rPr>
              <w:t xml:space="preserve">Действие части 2 статьи 15 приостановлено </w:t>
            </w:r>
            <w:hyperlink r:id="rId68" w:history="1">
              <w:r w:rsidRPr="00E52C33">
                <w:rPr>
                  <w:rFonts w:ascii="Times New Roman" w:hAnsi="Times New Roman" w:cs="Times New Roman"/>
                  <w:color w:val="0000FF"/>
                  <w:sz w:val="24"/>
                  <w:szCs w:val="24"/>
                </w:rPr>
                <w:t>до 1 января 2017 года</w:t>
              </w:r>
            </w:hyperlink>
            <w:r w:rsidRPr="00E52C33">
              <w:rPr>
                <w:rFonts w:ascii="Times New Roman" w:hAnsi="Times New Roman" w:cs="Times New Roman"/>
                <w:color w:val="392C69"/>
                <w:sz w:val="24"/>
                <w:szCs w:val="24"/>
              </w:rPr>
              <w:t xml:space="preserve"> </w:t>
            </w:r>
            <w:hyperlink r:id="rId69" w:history="1">
              <w:r w:rsidRPr="00E52C33">
                <w:rPr>
                  <w:rFonts w:ascii="Times New Roman" w:hAnsi="Times New Roman" w:cs="Times New Roman"/>
                  <w:color w:val="0000FF"/>
                  <w:sz w:val="24"/>
                  <w:szCs w:val="24"/>
                </w:rPr>
                <w:t>Законом</w:t>
              </w:r>
            </w:hyperlink>
            <w:r w:rsidRPr="00E52C33">
              <w:rPr>
                <w:rFonts w:ascii="Times New Roman" w:hAnsi="Times New Roman" w:cs="Times New Roman"/>
                <w:color w:val="392C69"/>
                <w:sz w:val="24"/>
                <w:szCs w:val="24"/>
              </w:rPr>
              <w:t xml:space="preserve"> Ставропольского края от 25.12.2015 N 139-кз.</w:t>
            </w:r>
          </w:p>
        </w:tc>
      </w:tr>
    </w:tbl>
    <w:p w:rsidR="00E52C33" w:rsidRPr="00E52C33" w:rsidRDefault="00E52C33">
      <w:pPr>
        <w:pStyle w:val="ConsPlusNormal"/>
        <w:spacing w:before="280"/>
        <w:ind w:firstLine="540"/>
        <w:jc w:val="both"/>
        <w:rPr>
          <w:rFonts w:ascii="Times New Roman" w:hAnsi="Times New Roman" w:cs="Times New Roman"/>
          <w:sz w:val="24"/>
          <w:szCs w:val="24"/>
        </w:rPr>
      </w:pPr>
      <w:r w:rsidRPr="00E52C33">
        <w:rPr>
          <w:rFonts w:ascii="Times New Roman" w:hAnsi="Times New Roman" w:cs="Times New Roman"/>
          <w:sz w:val="24"/>
          <w:szCs w:val="24"/>
        </w:rPr>
        <w:t>2. В бюджете Ставропольского края могут быть предусмотрены средства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3. Расписание занятий должно предусматривать перерыв достаточной продолжительности для питания обучающихся.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4.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 по месту учебы.</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5. Обучающиеся государственных образовательных организаций Ставропольского края по основным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проживающие в образовательной организации, обеспечиваются вещевым имуществом (обмундированием), в том числе форменной одеждой, а также питанием, одеждой, обувью, мягким и жестким инвентарем за счет бюджетных ассигнований бюджета Ставропольского края в порядке, устанавливаемом органом исполнительной власти Ставропольского края, осуществляющим государственное управление в сфере образования.</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Title"/>
        <w:ind w:firstLine="540"/>
        <w:jc w:val="both"/>
        <w:outlineLvl w:val="0"/>
        <w:rPr>
          <w:rFonts w:ascii="Times New Roman" w:hAnsi="Times New Roman" w:cs="Times New Roman"/>
          <w:sz w:val="24"/>
          <w:szCs w:val="24"/>
        </w:rPr>
      </w:pPr>
      <w:r w:rsidRPr="00E52C33">
        <w:rPr>
          <w:rFonts w:ascii="Times New Roman" w:hAnsi="Times New Roman" w:cs="Times New Roman"/>
          <w:sz w:val="24"/>
          <w:szCs w:val="24"/>
        </w:rPr>
        <w:t>Статья 16. 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ind w:firstLine="540"/>
        <w:jc w:val="both"/>
        <w:rPr>
          <w:rFonts w:ascii="Times New Roman" w:hAnsi="Times New Roman" w:cs="Times New Roman"/>
          <w:sz w:val="24"/>
          <w:szCs w:val="24"/>
        </w:rPr>
      </w:pPr>
      <w:bookmarkStart w:id="5" w:name="P196"/>
      <w:bookmarkEnd w:id="5"/>
      <w:r w:rsidRPr="00E52C33">
        <w:rPr>
          <w:rFonts w:ascii="Times New Roman" w:hAnsi="Times New Roman" w:cs="Times New Roman"/>
          <w:sz w:val="24"/>
          <w:szCs w:val="24"/>
        </w:rPr>
        <w:t xml:space="preserve">1. В целях материальной поддержки воспитания и обучения детей, посещающих образовательные организации, реализующие образовательные программы дошкольного образования, родителям (законным представителям) выплачивается компенсация в размере, устанавливаемом Правительством Ставропольского края, но не менее 20 </w:t>
      </w:r>
      <w:r w:rsidRPr="00E52C33">
        <w:rPr>
          <w:rFonts w:ascii="Times New Roman" w:hAnsi="Times New Roman" w:cs="Times New Roman"/>
          <w:sz w:val="24"/>
          <w:szCs w:val="24"/>
        </w:rPr>
        <w:lastRenderedPageBreak/>
        <w:t>процентов среднего размера родительской платы в государственных и муниципальных образовательных организациях, находящихся на территории Ставропольского края, на первого ребенка, не менее 50 процентов размера такой платы на второго ребенка, не менее 70 процентов размера такой платы на третьего ребенка и последующих детей. Средний размер родительской платы в государственных образовательных организациях Ставропольского края и муниципальных образовательных организациях устанавливается Правительством Ставропольского края. Право на получение компенсации имеет один из родителей (законных представителей), внесших родительскую плату в соответствующей образовательной организации.</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Размер родительской платы за присмотр и уход за детьми, осваивающими образовательные программы дошкольного образования в государственных образовательных организациях Ставропольского края и муниципальных образовательных организациях, не может быть выше ее максимального размера, устанавливаемого нормативным правовым актом Правительства Ставропольского края для каждого муниципального образования, в зависимости от условий присмотра и ухода за детьми.</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sz w:val="24"/>
          <w:szCs w:val="24"/>
        </w:rPr>
        <w:t xml:space="preserve">(абзац введен </w:t>
      </w:r>
      <w:hyperlink r:id="rId70" w:history="1">
        <w:r w:rsidRPr="00E52C33">
          <w:rPr>
            <w:rFonts w:ascii="Times New Roman" w:hAnsi="Times New Roman" w:cs="Times New Roman"/>
            <w:color w:val="0000FF"/>
            <w:sz w:val="24"/>
            <w:szCs w:val="24"/>
          </w:rPr>
          <w:t>Законом</w:t>
        </w:r>
      </w:hyperlink>
      <w:r w:rsidRPr="00E52C33">
        <w:rPr>
          <w:rFonts w:ascii="Times New Roman" w:hAnsi="Times New Roman" w:cs="Times New Roman"/>
          <w:sz w:val="24"/>
          <w:szCs w:val="24"/>
        </w:rPr>
        <w:t xml:space="preserve"> Ставропольского края от 04.03.2016 N 18-кз)</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2. </w:t>
      </w:r>
      <w:hyperlink r:id="rId71" w:history="1">
        <w:r w:rsidRPr="00E52C33">
          <w:rPr>
            <w:rFonts w:ascii="Times New Roman" w:hAnsi="Times New Roman" w:cs="Times New Roman"/>
            <w:color w:val="0000FF"/>
            <w:sz w:val="24"/>
            <w:szCs w:val="24"/>
          </w:rPr>
          <w:t>Порядок</w:t>
        </w:r>
      </w:hyperlink>
      <w:r w:rsidRPr="00E52C33">
        <w:rPr>
          <w:rFonts w:ascii="Times New Roman" w:hAnsi="Times New Roman" w:cs="Times New Roman"/>
          <w:sz w:val="24"/>
          <w:szCs w:val="24"/>
        </w:rPr>
        <w:t xml:space="preserve"> обращения за получением компенсации, указанной в </w:t>
      </w:r>
      <w:hyperlink w:anchor="P196" w:history="1">
        <w:r w:rsidRPr="00E52C33">
          <w:rPr>
            <w:rFonts w:ascii="Times New Roman" w:hAnsi="Times New Roman" w:cs="Times New Roman"/>
            <w:color w:val="0000FF"/>
            <w:sz w:val="24"/>
            <w:szCs w:val="24"/>
          </w:rPr>
          <w:t>части 1</w:t>
        </w:r>
      </w:hyperlink>
      <w:r w:rsidRPr="00E52C33">
        <w:rPr>
          <w:rFonts w:ascii="Times New Roman" w:hAnsi="Times New Roman" w:cs="Times New Roman"/>
          <w:sz w:val="24"/>
          <w:szCs w:val="24"/>
        </w:rPr>
        <w:t xml:space="preserve"> настоящей статьи, и порядок ее выплаты устанавливаются Правительством Ставропольского края.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3. Финансовое обеспечение расходов, связанных с выплатой компенсации, указанной в </w:t>
      </w:r>
      <w:hyperlink w:anchor="P196" w:history="1">
        <w:r w:rsidRPr="00E52C33">
          <w:rPr>
            <w:rFonts w:ascii="Times New Roman" w:hAnsi="Times New Roman" w:cs="Times New Roman"/>
            <w:color w:val="0000FF"/>
            <w:sz w:val="24"/>
            <w:szCs w:val="24"/>
          </w:rPr>
          <w:t>части 1</w:t>
        </w:r>
      </w:hyperlink>
      <w:r w:rsidRPr="00E52C33">
        <w:rPr>
          <w:rFonts w:ascii="Times New Roman" w:hAnsi="Times New Roman" w:cs="Times New Roman"/>
          <w:sz w:val="24"/>
          <w:szCs w:val="24"/>
        </w:rPr>
        <w:t xml:space="preserve"> настоящей статьи, является расходным обязательством Ставропольского края.</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Title"/>
        <w:ind w:firstLine="540"/>
        <w:jc w:val="both"/>
        <w:outlineLvl w:val="0"/>
        <w:rPr>
          <w:rFonts w:ascii="Times New Roman" w:hAnsi="Times New Roman" w:cs="Times New Roman"/>
          <w:sz w:val="24"/>
          <w:szCs w:val="24"/>
        </w:rPr>
      </w:pPr>
      <w:r w:rsidRPr="00E52C33">
        <w:rPr>
          <w:rFonts w:ascii="Times New Roman" w:hAnsi="Times New Roman" w:cs="Times New Roman"/>
          <w:sz w:val="24"/>
          <w:szCs w:val="24"/>
        </w:rPr>
        <w:t>Статья 17. Охрана здоровья обучающихся</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t>1. В соответствии с законодательством Российской Федерации и законодательством Ставропольского края государственные образовательные организации Ставропольского края и муниципальные образовательные организации обязаны создавать условия, гарантирующие охрану здоровья обучающихся.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2. Организация оказания первичной медико-санитарной помощи обучающимся осуществляется органом исполнительной власти Ставропольского края в сфере охраны здоровья.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соответствующей образовательной организации либо в случаях, установленных органами государственной власти Ставропольского края,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sz w:val="24"/>
          <w:szCs w:val="24"/>
        </w:rPr>
        <w:t xml:space="preserve">(часть 2 в ред. </w:t>
      </w:r>
      <w:hyperlink r:id="rId72" w:history="1">
        <w:r w:rsidRPr="00E52C33">
          <w:rPr>
            <w:rFonts w:ascii="Times New Roman" w:hAnsi="Times New Roman" w:cs="Times New Roman"/>
            <w:color w:val="0000FF"/>
            <w:sz w:val="24"/>
            <w:szCs w:val="24"/>
          </w:rPr>
          <w:t>Закона</w:t>
        </w:r>
      </w:hyperlink>
      <w:r w:rsidRPr="00E52C33">
        <w:rPr>
          <w:rFonts w:ascii="Times New Roman" w:hAnsi="Times New Roman" w:cs="Times New Roman"/>
          <w:sz w:val="24"/>
          <w:szCs w:val="24"/>
        </w:rPr>
        <w:t xml:space="preserve"> Ставропольского края от 02.02.2017 N 1-кз)</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3. Для обучающихся, осваивающих основные общеобразовательные программы и нуждающихся в длительном лечении, в Ставропольском крае создаются образовательные </w:t>
      </w:r>
      <w:r w:rsidRPr="00E52C33">
        <w:rPr>
          <w:rFonts w:ascii="Times New Roman" w:hAnsi="Times New Roman" w:cs="Times New Roman"/>
          <w:sz w:val="24"/>
          <w:szCs w:val="24"/>
        </w:rPr>
        <w:lastRenderedPageBreak/>
        <w:t>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обращение родителей (законных представителей) в письменной форме.</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4. Порядок регламентации и оформления отношений государственной образовательной организации Ставропольского края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органа исполнительной власти Ставропольского края, осуществляющего государственное управление в сфере образования.</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Title"/>
        <w:ind w:firstLine="540"/>
        <w:jc w:val="both"/>
        <w:outlineLvl w:val="0"/>
        <w:rPr>
          <w:rFonts w:ascii="Times New Roman" w:hAnsi="Times New Roman" w:cs="Times New Roman"/>
          <w:sz w:val="24"/>
          <w:szCs w:val="24"/>
        </w:rPr>
      </w:pPr>
      <w:r w:rsidRPr="00E52C33">
        <w:rPr>
          <w:rFonts w:ascii="Times New Roman" w:hAnsi="Times New Roman" w:cs="Times New Roman"/>
          <w:sz w:val="24"/>
          <w:szCs w:val="24"/>
        </w:rPr>
        <w:t>Статья 18. Воспитание и обучение детей-инвалидов</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t>1. Органы, осуществляющие управление в сфере образования на территории Ставропольского края, и образовательные организации обеспечивают с согласия родителей обучение 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 в том числе организуют дистанционное обучение детей-инвалидов.</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2. </w:t>
      </w:r>
      <w:hyperlink r:id="rId73" w:history="1">
        <w:r w:rsidRPr="00E52C33">
          <w:rPr>
            <w:rFonts w:ascii="Times New Roman" w:hAnsi="Times New Roman" w:cs="Times New Roman"/>
            <w:color w:val="0000FF"/>
            <w:sz w:val="24"/>
            <w:szCs w:val="24"/>
          </w:rPr>
          <w:t>Порядок</w:t>
        </w:r>
      </w:hyperlink>
      <w:r w:rsidRPr="00E52C33">
        <w:rPr>
          <w:rFonts w:ascii="Times New Roman" w:hAnsi="Times New Roman" w:cs="Times New Roman"/>
          <w:sz w:val="24"/>
          <w:szCs w:val="24"/>
        </w:rPr>
        <w:t xml:space="preserve"> воспитания и обучения детей-инвалидов на дому, а также размеры компенсации затрат родителей на эти цели устанавливаются Правительством Ставропольского края и являются расходными обязательствами Ставропольского края.</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 xml:space="preserve">             1</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 xml:space="preserve">    Статья 18 . Обучение  по дополнительным общеразвивающим образовательным</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программам,  имеющим  целью  подготовку  несовершеннолетних  обучающихся  к</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военной или иной государственной службе в общеобразовательных организациях</w:t>
      </w: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(введена </w:t>
      </w:r>
      <w:hyperlink r:id="rId74" w:history="1">
        <w:r w:rsidRPr="00E52C33">
          <w:rPr>
            <w:rFonts w:ascii="Times New Roman" w:hAnsi="Times New Roman" w:cs="Times New Roman"/>
            <w:color w:val="0000FF"/>
            <w:sz w:val="24"/>
            <w:szCs w:val="24"/>
          </w:rPr>
          <w:t>Законом</w:t>
        </w:r>
      </w:hyperlink>
      <w:r w:rsidRPr="00E52C33">
        <w:rPr>
          <w:rFonts w:ascii="Times New Roman" w:hAnsi="Times New Roman" w:cs="Times New Roman"/>
          <w:sz w:val="24"/>
          <w:szCs w:val="24"/>
        </w:rPr>
        <w:t xml:space="preserve"> Ставропольского края от 23.07.2015 N 79-кз)</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t>1. В соответствии с федеральным законодательством общеобразовательные организации, в которых образовательные программы основного общего и среднего общего образования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Ставропольским краем в форме государственных общеобразовательных организаций Ставропольского края со специальными наименованиями "кадетская школа", "кадетский корпус" и "казачий кадетский корпус".</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2. Организация и осуществление образовательной деятельности в государственных общеобразовательных организациях Ставропольского края со специальными наименованиями "кадетская школа", "кадетский корпус" и "казачий кадетский корпус" осуществляются в порядке, установленном законодательством Российской Федерации.</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3. Преимущественным правом приема в государственные общеобразовательные организации Ставропольского края со специальными наименованиями "кадетская школа", "кадетский корпус" и "казачий кадетский корпус" пользуются категории лиц, </w:t>
      </w:r>
      <w:r w:rsidRPr="00E52C33">
        <w:rPr>
          <w:rFonts w:ascii="Times New Roman" w:hAnsi="Times New Roman" w:cs="Times New Roman"/>
          <w:sz w:val="24"/>
          <w:szCs w:val="24"/>
        </w:rPr>
        <w:lastRenderedPageBreak/>
        <w:t>предусмотренные законодательством Российской Федерации.</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4. По решению учредителя в общеобразовательной организации могут реализовываться дополнительные общеразвивающие образовательные программы, имеющие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обучение по которым может быть организовано в том числе в специально создаваемых кадетских классах (казачьих кадетских классах).</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5. Образцы и описание форменной одежды обучающихся общеобразовательных организаций со специальными наименованиями "кадетская школа", "кадетский корпус" и "казачий кадетский корпус", а также обучающихся кадетских классов (казачьих кадетских классов), правила ношения форменной одежды и знаки различия устанавливаются учредителем данных общеобразовательных организаций, если иное не установлено законодательством Российской Федерации.</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6. Финансовое обеспечение организации и деятельности общеобразовательных организаций, реализующих дополнительные общеразвивающие программы, имеющих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осуществляется в порядке, установленном бюджетным законодательством Российской Федерации, за счет средств бюджета Ставропольского края, бюджетов муниципальных образований Ставропольского края, а также иных не запрещенных бюджетным законодательством Российской Федерации источников.</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В законе Ставропольского края о бюджете Ставропольского края на очередной финансовый год и плановый период могут предусматриваться средства на поддержку деятельности кадетских классов (казачьих кадетских классов), созданных в общеобразовательных организациях.</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Title"/>
        <w:ind w:firstLine="540"/>
        <w:jc w:val="both"/>
        <w:outlineLvl w:val="0"/>
        <w:rPr>
          <w:rFonts w:ascii="Times New Roman" w:hAnsi="Times New Roman" w:cs="Times New Roman"/>
          <w:sz w:val="24"/>
          <w:szCs w:val="24"/>
        </w:rPr>
      </w:pPr>
      <w:r w:rsidRPr="00E52C33">
        <w:rPr>
          <w:rFonts w:ascii="Times New Roman" w:hAnsi="Times New Roman" w:cs="Times New Roman"/>
          <w:sz w:val="24"/>
          <w:szCs w:val="24"/>
        </w:rPr>
        <w:t>Статья 19. Оплата труда работников образовательных организаций</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t>1. Оплата труда работников государственных образовательных организаций Ставропольского края регулируется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Ставропольского края и иными нормативными правовыми актами Ставропольского края.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2. Оплата труда работников муниципальных образовательных организаций регулируется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Ставропольского края и иными нормативными правовыми актами Ставропольского края и нормативными правовыми актами органов местного самоуправления муниципальных районов и городских округов Ставропольского края.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образовательных организаций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Ставропольского края, органов местного самоуправления муниципальных районов и городских округов Ставропольского края. Расходы на оплату труда педагогических </w:t>
      </w:r>
      <w:r w:rsidRPr="00E52C33">
        <w:rPr>
          <w:rFonts w:ascii="Times New Roman" w:hAnsi="Times New Roman" w:cs="Times New Roman"/>
          <w:sz w:val="24"/>
          <w:szCs w:val="24"/>
        </w:rPr>
        <w:lastRenderedPageBreak/>
        <w:t xml:space="preserve">работников муниципальных общеобразовательных организаций, включаемые в нормативы, определяемые в соответствии с </w:t>
      </w:r>
      <w:hyperlink w:anchor="P63" w:history="1">
        <w:r w:rsidRPr="00E52C33">
          <w:rPr>
            <w:rFonts w:ascii="Times New Roman" w:hAnsi="Times New Roman" w:cs="Times New Roman"/>
            <w:color w:val="0000FF"/>
            <w:sz w:val="24"/>
            <w:szCs w:val="24"/>
          </w:rPr>
          <w:t>пунктом 4 части 3 статьи 5</w:t>
        </w:r>
      </w:hyperlink>
      <w:r w:rsidRPr="00E52C33">
        <w:rPr>
          <w:rFonts w:ascii="Times New Roman" w:hAnsi="Times New Roman" w:cs="Times New Roman"/>
          <w:sz w:val="24"/>
          <w:szCs w:val="24"/>
        </w:rPr>
        <w:t xml:space="preserve"> настоящего Закона, не могут быть ниже уровня, соответствующего средней заработной плате в Ставропольском крае.</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4. Расходы на оплату труда педагогических работников муниципальных образовательных организаций, реализующих программу дошкольного образования, включаемые в нормативы, определяемые в соответствии с </w:t>
      </w:r>
      <w:hyperlink w:anchor="P64" w:history="1">
        <w:r w:rsidRPr="00E52C33">
          <w:rPr>
            <w:rFonts w:ascii="Times New Roman" w:hAnsi="Times New Roman" w:cs="Times New Roman"/>
            <w:color w:val="0000FF"/>
            <w:sz w:val="24"/>
            <w:szCs w:val="24"/>
          </w:rPr>
          <w:t>пунктом 5 части 3 статьи 5</w:t>
        </w:r>
      </w:hyperlink>
      <w:r w:rsidRPr="00E52C33">
        <w:rPr>
          <w:rFonts w:ascii="Times New Roman" w:hAnsi="Times New Roman" w:cs="Times New Roman"/>
          <w:sz w:val="24"/>
          <w:szCs w:val="24"/>
        </w:rPr>
        <w:t xml:space="preserve"> настоящего Закона, не могут быть ниже уровня, соответствующего средней заработной плате в общем образовании Ставропольского края.</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Title"/>
        <w:ind w:firstLine="540"/>
        <w:jc w:val="both"/>
        <w:outlineLvl w:val="0"/>
        <w:rPr>
          <w:rFonts w:ascii="Times New Roman" w:hAnsi="Times New Roman" w:cs="Times New Roman"/>
          <w:sz w:val="24"/>
          <w:szCs w:val="24"/>
        </w:rPr>
      </w:pPr>
      <w:r w:rsidRPr="00E52C33">
        <w:rPr>
          <w:rFonts w:ascii="Times New Roman" w:hAnsi="Times New Roman" w:cs="Times New Roman"/>
          <w:sz w:val="24"/>
          <w:szCs w:val="24"/>
        </w:rPr>
        <w:t>Статья 20. Меры социальной поддержки, трудовые права и социальные гарантии педагогических работников</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t>1. Меры социальной поддержки, трудовые права и социальные гарантии педагогических работников устанавливаются законодательством Российской Федерации, законодательством Ставропольского края, нормативными правовыми актами органов местного самоуправления муниципальных районов и городских округов Ставропольского края.</w:t>
      </w:r>
    </w:p>
    <w:p w:rsidR="00E52C33" w:rsidRPr="00E52C33" w:rsidRDefault="00E52C33">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C33" w:rsidRPr="00E52C33">
        <w:trPr>
          <w:jc w:val="center"/>
        </w:trPr>
        <w:tc>
          <w:tcPr>
            <w:tcW w:w="9294" w:type="dxa"/>
            <w:tcBorders>
              <w:top w:val="nil"/>
              <w:left w:val="single" w:sz="24" w:space="0" w:color="CED3F1"/>
              <w:bottom w:val="nil"/>
              <w:right w:val="single" w:sz="24" w:space="0" w:color="F4F3F8"/>
            </w:tcBorders>
            <w:shd w:val="clear" w:color="auto" w:fill="F4F3F8"/>
          </w:tcPr>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color w:val="392C69"/>
                <w:sz w:val="24"/>
                <w:szCs w:val="24"/>
              </w:rPr>
              <w:t xml:space="preserve">Действие части 2 статьи 20 в части индексации размера компенсации за работу по подготовке и проведению единого государственного экзамена педагогическим работникам, участвующим в проведении единого государственного экзамена, приостановлено </w:t>
            </w:r>
            <w:hyperlink r:id="rId75" w:history="1">
              <w:r w:rsidRPr="00E52C33">
                <w:rPr>
                  <w:rFonts w:ascii="Times New Roman" w:hAnsi="Times New Roman" w:cs="Times New Roman"/>
                  <w:color w:val="0000FF"/>
                  <w:sz w:val="24"/>
                  <w:szCs w:val="24"/>
                </w:rPr>
                <w:t>с 1 января 2019 года</w:t>
              </w:r>
            </w:hyperlink>
            <w:r w:rsidRPr="00E52C33">
              <w:rPr>
                <w:rFonts w:ascii="Times New Roman" w:hAnsi="Times New Roman" w:cs="Times New Roman"/>
                <w:color w:val="392C69"/>
                <w:sz w:val="24"/>
                <w:szCs w:val="24"/>
              </w:rPr>
              <w:t xml:space="preserve"> </w:t>
            </w:r>
            <w:hyperlink r:id="rId76" w:history="1">
              <w:r w:rsidRPr="00E52C33">
                <w:rPr>
                  <w:rFonts w:ascii="Times New Roman" w:hAnsi="Times New Roman" w:cs="Times New Roman"/>
                  <w:color w:val="0000FF"/>
                  <w:sz w:val="24"/>
                  <w:szCs w:val="24"/>
                </w:rPr>
                <w:t>до 1 января 2021 года</w:t>
              </w:r>
            </w:hyperlink>
            <w:r w:rsidRPr="00E52C33">
              <w:rPr>
                <w:rFonts w:ascii="Times New Roman" w:hAnsi="Times New Roman" w:cs="Times New Roman"/>
                <w:color w:val="392C69"/>
                <w:sz w:val="24"/>
                <w:szCs w:val="24"/>
              </w:rPr>
              <w:t xml:space="preserve"> </w:t>
            </w:r>
            <w:hyperlink r:id="rId77" w:history="1">
              <w:r w:rsidRPr="00E52C33">
                <w:rPr>
                  <w:rFonts w:ascii="Times New Roman" w:hAnsi="Times New Roman" w:cs="Times New Roman"/>
                  <w:color w:val="0000FF"/>
                  <w:sz w:val="24"/>
                  <w:szCs w:val="24"/>
                </w:rPr>
                <w:t>Законом</w:t>
              </w:r>
            </w:hyperlink>
            <w:r w:rsidRPr="00E52C33">
              <w:rPr>
                <w:rFonts w:ascii="Times New Roman" w:hAnsi="Times New Roman" w:cs="Times New Roman"/>
                <w:color w:val="392C69"/>
                <w:sz w:val="24"/>
                <w:szCs w:val="24"/>
              </w:rPr>
              <w:t xml:space="preserve"> Ставропольского края от 12.12.2017 N 133-кз (ред. 02.03.2018).</w:t>
            </w:r>
          </w:p>
        </w:tc>
      </w:tr>
    </w:tbl>
    <w:p w:rsidR="00E52C33" w:rsidRPr="00E52C33" w:rsidRDefault="00E52C33">
      <w:pPr>
        <w:pStyle w:val="ConsPlusNormal"/>
        <w:spacing w:before="28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2. Педагогическим работникам, участвующим по решению уполномоченных органов исполнительной власти Ставропольского края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Российской Федерации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w:t>
      </w:r>
      <w:hyperlink r:id="rId78" w:history="1">
        <w:r w:rsidRPr="00E52C33">
          <w:rPr>
            <w:rFonts w:ascii="Times New Roman" w:hAnsi="Times New Roman" w:cs="Times New Roman"/>
            <w:color w:val="0000FF"/>
            <w:sz w:val="24"/>
            <w:szCs w:val="24"/>
          </w:rPr>
          <w:t>Размеры</w:t>
        </w:r>
      </w:hyperlink>
      <w:r w:rsidRPr="00E52C33">
        <w:rPr>
          <w:rFonts w:ascii="Times New Roman" w:hAnsi="Times New Roman" w:cs="Times New Roman"/>
          <w:sz w:val="24"/>
          <w:szCs w:val="24"/>
        </w:rPr>
        <w:t xml:space="preserve"> и порядок выплаты указанной компенсации устанавливаются Правительством Ставропольского края за счет бюджетных ассигнований бюджета Ставропольского края, выделяемых на проведение единого государственного экзамена. Размеры компенсации за работу по подготовке и проведению единого государственного экзамена ежегодно индексируются в соответствии с законом Ставропольского края о бюджете Ставропольского края на очередной финансовый год и плановый период.</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3. Педагогические работники государственных образовательных организаций Ставропольского края, муниципальных образовательных организаций и организаций для детей-сирот и детей, оставшихся без попечения родителей,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sz w:val="24"/>
          <w:szCs w:val="24"/>
        </w:rPr>
        <w:t xml:space="preserve">(в ред. </w:t>
      </w:r>
      <w:hyperlink r:id="rId79" w:history="1">
        <w:r w:rsidRPr="00E52C33">
          <w:rPr>
            <w:rFonts w:ascii="Times New Roman" w:hAnsi="Times New Roman" w:cs="Times New Roman"/>
            <w:color w:val="0000FF"/>
            <w:sz w:val="24"/>
            <w:szCs w:val="24"/>
          </w:rPr>
          <w:t>Закона</w:t>
        </w:r>
      </w:hyperlink>
      <w:r w:rsidRPr="00E52C33">
        <w:rPr>
          <w:rFonts w:ascii="Times New Roman" w:hAnsi="Times New Roman" w:cs="Times New Roman"/>
          <w:sz w:val="24"/>
          <w:szCs w:val="24"/>
        </w:rPr>
        <w:t xml:space="preserve"> Ставропольского края от 02.02.2017 N 1-кз)</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4. Размер, условия и порядок возмещения расходов, связанных с предоставлением компенсации расходов на оплату жилых помещений, отопления и освещения педагогическим работникам государственных образовательных организаций Ставропольского края, муниципальных образовательных организаций и организаций для </w:t>
      </w:r>
      <w:r w:rsidRPr="00E52C33">
        <w:rPr>
          <w:rFonts w:ascii="Times New Roman" w:hAnsi="Times New Roman" w:cs="Times New Roman"/>
          <w:sz w:val="24"/>
          <w:szCs w:val="24"/>
        </w:rPr>
        <w:lastRenderedPageBreak/>
        <w:t>детей-сирот и детей, оставшихся без попечения родителей, устанавливаются законодательством Ставропольского края и обеспечиваются за счет бюджетных ассигнований бюджета Ставропольского края.</w:t>
      </w:r>
    </w:p>
    <w:p w:rsidR="00E52C33" w:rsidRPr="00E52C33" w:rsidRDefault="00E52C33">
      <w:pPr>
        <w:pStyle w:val="ConsPlusNormal"/>
        <w:jc w:val="both"/>
        <w:rPr>
          <w:rFonts w:ascii="Times New Roman" w:hAnsi="Times New Roman" w:cs="Times New Roman"/>
          <w:sz w:val="24"/>
          <w:szCs w:val="24"/>
        </w:rPr>
      </w:pPr>
      <w:r w:rsidRPr="00E52C33">
        <w:rPr>
          <w:rFonts w:ascii="Times New Roman" w:hAnsi="Times New Roman" w:cs="Times New Roman"/>
          <w:sz w:val="24"/>
          <w:szCs w:val="24"/>
        </w:rPr>
        <w:t xml:space="preserve">(в ред. </w:t>
      </w:r>
      <w:hyperlink r:id="rId80" w:history="1">
        <w:r w:rsidRPr="00E52C33">
          <w:rPr>
            <w:rFonts w:ascii="Times New Roman" w:hAnsi="Times New Roman" w:cs="Times New Roman"/>
            <w:color w:val="0000FF"/>
            <w:sz w:val="24"/>
            <w:szCs w:val="24"/>
          </w:rPr>
          <w:t>Закона</w:t>
        </w:r>
      </w:hyperlink>
      <w:r w:rsidRPr="00E52C33">
        <w:rPr>
          <w:rFonts w:ascii="Times New Roman" w:hAnsi="Times New Roman" w:cs="Times New Roman"/>
          <w:sz w:val="24"/>
          <w:szCs w:val="24"/>
        </w:rPr>
        <w:t xml:space="preserve"> Ставропольского края от 02.02.2017 N 1-кз)</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5.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Ставропольского края вправе устанавливать дополнительные меры государственной поддержки.</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 xml:space="preserve">               1</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 xml:space="preserve">    Статья   20 .   Обеспечение   размещения  информации  о  предоставлении</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обучающимся  и  педагогическим  работникам  мер социальной поддержки и иных</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социальных гарантий</w:t>
      </w: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(введена </w:t>
      </w:r>
      <w:hyperlink r:id="rId81" w:history="1">
        <w:r w:rsidRPr="00E52C33">
          <w:rPr>
            <w:rFonts w:ascii="Times New Roman" w:hAnsi="Times New Roman" w:cs="Times New Roman"/>
            <w:color w:val="0000FF"/>
            <w:sz w:val="24"/>
            <w:szCs w:val="24"/>
          </w:rPr>
          <w:t>Законом</w:t>
        </w:r>
      </w:hyperlink>
      <w:r w:rsidRPr="00E52C33">
        <w:rPr>
          <w:rFonts w:ascii="Times New Roman" w:hAnsi="Times New Roman" w:cs="Times New Roman"/>
          <w:sz w:val="24"/>
          <w:szCs w:val="24"/>
        </w:rPr>
        <w:t xml:space="preserve"> Ставропольского края от 13.06.2018 N 44-кз)</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Информация о предоставлении обучающимся и педагогическим работникам мер социальной поддержки и иных социальных гарантий, предусмотренных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82" w:history="1">
        <w:r w:rsidRPr="00E52C33">
          <w:rPr>
            <w:rFonts w:ascii="Times New Roman" w:hAnsi="Times New Roman" w:cs="Times New Roman"/>
            <w:color w:val="0000FF"/>
            <w:sz w:val="24"/>
            <w:szCs w:val="24"/>
          </w:rPr>
          <w:t>законом</w:t>
        </w:r>
      </w:hyperlink>
      <w:r w:rsidRPr="00E52C33">
        <w:rPr>
          <w:rFonts w:ascii="Times New Roman" w:hAnsi="Times New Roman" w:cs="Times New Roman"/>
          <w:sz w:val="24"/>
          <w:szCs w:val="24"/>
        </w:rPr>
        <w:t xml:space="preserve"> от 17 июля 1999 года N 178-ФЗ "О государственной социальной помощи".</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Title"/>
        <w:ind w:firstLine="540"/>
        <w:jc w:val="both"/>
        <w:outlineLvl w:val="0"/>
        <w:rPr>
          <w:rFonts w:ascii="Times New Roman" w:hAnsi="Times New Roman" w:cs="Times New Roman"/>
          <w:sz w:val="24"/>
          <w:szCs w:val="24"/>
        </w:rPr>
      </w:pPr>
      <w:r w:rsidRPr="00E52C33">
        <w:rPr>
          <w:rFonts w:ascii="Times New Roman" w:hAnsi="Times New Roman" w:cs="Times New Roman"/>
          <w:sz w:val="24"/>
          <w:szCs w:val="24"/>
        </w:rPr>
        <w:t>Статья 21. Методическая работа в образовательных организациях</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t>1. Вопросы организации и совершенствования методического обеспечения образовательного процесса решаются образовательными организациями и контролируются органами, осуществляющими управление в сфере образования на территории Ставропольского края. Педагогические работники образовательных организаций имеют право свободного выбора форм и содержания методической работы в соответствии с реализуемыми федеральными государственными образовательными стандартами и образовательными программами.</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2. Для координации и повышения качества методической работы по решению органов местного самоуправления муниципальных районов и городских округов в муниципальных образовательных организациях муниципальных районов и (или) городских округов Ставропольского края могут создаваться центры (кабинеты) методической работы.</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Title"/>
        <w:ind w:firstLine="540"/>
        <w:jc w:val="both"/>
        <w:outlineLvl w:val="0"/>
        <w:rPr>
          <w:rFonts w:ascii="Times New Roman" w:hAnsi="Times New Roman" w:cs="Times New Roman"/>
          <w:sz w:val="24"/>
          <w:szCs w:val="24"/>
        </w:rPr>
      </w:pPr>
      <w:r w:rsidRPr="00E52C33">
        <w:rPr>
          <w:rFonts w:ascii="Times New Roman" w:hAnsi="Times New Roman" w:cs="Times New Roman"/>
          <w:sz w:val="24"/>
          <w:szCs w:val="24"/>
        </w:rPr>
        <w:t>Статья 22. Вступление в силу настоящего Закона</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1. Настоящий Закон вступает в силу с 1 сентября 2013 года, за исключением </w:t>
      </w:r>
      <w:hyperlink w:anchor="P63" w:history="1">
        <w:r w:rsidRPr="00E52C33">
          <w:rPr>
            <w:rFonts w:ascii="Times New Roman" w:hAnsi="Times New Roman" w:cs="Times New Roman"/>
            <w:color w:val="0000FF"/>
            <w:sz w:val="24"/>
            <w:szCs w:val="24"/>
          </w:rPr>
          <w:t>пунктов 4</w:t>
        </w:r>
      </w:hyperlink>
      <w:r w:rsidRPr="00E52C33">
        <w:rPr>
          <w:rFonts w:ascii="Times New Roman" w:hAnsi="Times New Roman" w:cs="Times New Roman"/>
          <w:sz w:val="24"/>
          <w:szCs w:val="24"/>
        </w:rPr>
        <w:t xml:space="preserve"> - </w:t>
      </w:r>
      <w:hyperlink w:anchor="P65" w:history="1">
        <w:r w:rsidRPr="00E52C33">
          <w:rPr>
            <w:rFonts w:ascii="Times New Roman" w:hAnsi="Times New Roman" w:cs="Times New Roman"/>
            <w:color w:val="0000FF"/>
            <w:sz w:val="24"/>
            <w:szCs w:val="24"/>
          </w:rPr>
          <w:t>6 части 3 статьи 5</w:t>
        </w:r>
      </w:hyperlink>
      <w:r w:rsidRPr="00E52C33">
        <w:rPr>
          <w:rFonts w:ascii="Times New Roman" w:hAnsi="Times New Roman" w:cs="Times New Roman"/>
          <w:sz w:val="24"/>
          <w:szCs w:val="24"/>
        </w:rPr>
        <w:t xml:space="preserve"> настоящего Закона, которые вступают в силу с 1 января 2014 года.</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2. Со дня вступления в силу настоящего Закона признать утратившими силу:</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1) </w:t>
      </w:r>
      <w:hyperlink r:id="rId83" w:history="1">
        <w:r w:rsidRPr="00E52C33">
          <w:rPr>
            <w:rFonts w:ascii="Times New Roman" w:hAnsi="Times New Roman" w:cs="Times New Roman"/>
            <w:color w:val="0000FF"/>
            <w:sz w:val="24"/>
            <w:szCs w:val="24"/>
          </w:rPr>
          <w:t>Закон</w:t>
        </w:r>
      </w:hyperlink>
      <w:r w:rsidRPr="00E52C33">
        <w:rPr>
          <w:rFonts w:ascii="Times New Roman" w:hAnsi="Times New Roman" w:cs="Times New Roman"/>
          <w:sz w:val="24"/>
          <w:szCs w:val="24"/>
        </w:rPr>
        <w:t xml:space="preserve"> Ставропольского края от 11.08.98 N 21-кз "Об образовании";</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2) </w:t>
      </w:r>
      <w:hyperlink r:id="rId84" w:history="1">
        <w:r w:rsidRPr="00E52C33">
          <w:rPr>
            <w:rFonts w:ascii="Times New Roman" w:hAnsi="Times New Roman" w:cs="Times New Roman"/>
            <w:color w:val="0000FF"/>
            <w:sz w:val="24"/>
            <w:szCs w:val="24"/>
          </w:rPr>
          <w:t>Закон</w:t>
        </w:r>
      </w:hyperlink>
      <w:r w:rsidRPr="00E52C33">
        <w:rPr>
          <w:rFonts w:ascii="Times New Roman" w:hAnsi="Times New Roman" w:cs="Times New Roman"/>
          <w:sz w:val="24"/>
          <w:szCs w:val="24"/>
        </w:rPr>
        <w:t xml:space="preserve"> Ставропольского края от 3 января 2001 г. N 3-кз "О внесении изменений в Закон Ставропольского края "Об образовании";</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3) </w:t>
      </w:r>
      <w:hyperlink r:id="rId85" w:history="1">
        <w:r w:rsidRPr="00E52C33">
          <w:rPr>
            <w:rFonts w:ascii="Times New Roman" w:hAnsi="Times New Roman" w:cs="Times New Roman"/>
            <w:color w:val="0000FF"/>
            <w:sz w:val="24"/>
            <w:szCs w:val="24"/>
          </w:rPr>
          <w:t>Закон</w:t>
        </w:r>
      </w:hyperlink>
      <w:r w:rsidRPr="00E52C33">
        <w:rPr>
          <w:rFonts w:ascii="Times New Roman" w:hAnsi="Times New Roman" w:cs="Times New Roman"/>
          <w:sz w:val="24"/>
          <w:szCs w:val="24"/>
        </w:rPr>
        <w:t xml:space="preserve"> Ставропольского края от 05 декабря 2005 г. N 61-кз "О внесении изменений в Закон Ставропольского края "Об образовании";</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lastRenderedPageBreak/>
        <w:t xml:space="preserve">4) </w:t>
      </w:r>
      <w:hyperlink r:id="rId86" w:history="1">
        <w:r w:rsidRPr="00E52C33">
          <w:rPr>
            <w:rFonts w:ascii="Times New Roman" w:hAnsi="Times New Roman" w:cs="Times New Roman"/>
            <w:color w:val="0000FF"/>
            <w:sz w:val="24"/>
            <w:szCs w:val="24"/>
          </w:rPr>
          <w:t>Закон</w:t>
        </w:r>
      </w:hyperlink>
      <w:r w:rsidRPr="00E52C33">
        <w:rPr>
          <w:rFonts w:ascii="Times New Roman" w:hAnsi="Times New Roman" w:cs="Times New Roman"/>
          <w:sz w:val="24"/>
          <w:szCs w:val="24"/>
        </w:rPr>
        <w:t xml:space="preserve"> Ставропольского края от 19 июля 2006 г. N 60-кз "О внесении изменений в Закон Ставропольского края "Об образовании";</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5) </w:t>
      </w:r>
      <w:hyperlink r:id="rId87" w:history="1">
        <w:r w:rsidRPr="00E52C33">
          <w:rPr>
            <w:rFonts w:ascii="Times New Roman" w:hAnsi="Times New Roman" w:cs="Times New Roman"/>
            <w:color w:val="0000FF"/>
            <w:sz w:val="24"/>
            <w:szCs w:val="24"/>
          </w:rPr>
          <w:t>Закон</w:t>
        </w:r>
      </w:hyperlink>
      <w:r w:rsidRPr="00E52C33">
        <w:rPr>
          <w:rFonts w:ascii="Times New Roman" w:hAnsi="Times New Roman" w:cs="Times New Roman"/>
          <w:sz w:val="24"/>
          <w:szCs w:val="24"/>
        </w:rPr>
        <w:t xml:space="preserve"> Ставропольского края от 19 ноября 2007 г. N 60-кз "О внесении изменений в Закон Ставропольского края "Об образовании";</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6) </w:t>
      </w:r>
      <w:hyperlink r:id="rId88" w:history="1">
        <w:r w:rsidRPr="00E52C33">
          <w:rPr>
            <w:rFonts w:ascii="Times New Roman" w:hAnsi="Times New Roman" w:cs="Times New Roman"/>
            <w:color w:val="0000FF"/>
            <w:sz w:val="24"/>
            <w:szCs w:val="24"/>
          </w:rPr>
          <w:t>Закон</w:t>
        </w:r>
      </w:hyperlink>
      <w:r w:rsidRPr="00E52C33">
        <w:rPr>
          <w:rFonts w:ascii="Times New Roman" w:hAnsi="Times New Roman" w:cs="Times New Roman"/>
          <w:sz w:val="24"/>
          <w:szCs w:val="24"/>
        </w:rPr>
        <w:t xml:space="preserve"> Ставропольского края от 10 июля 2008 г. N 41-кз "О внесении изменений в Закон Ставропольского края "Об образовании";</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7) </w:t>
      </w:r>
      <w:hyperlink r:id="rId89" w:history="1">
        <w:r w:rsidRPr="00E52C33">
          <w:rPr>
            <w:rFonts w:ascii="Times New Roman" w:hAnsi="Times New Roman" w:cs="Times New Roman"/>
            <w:color w:val="0000FF"/>
            <w:sz w:val="24"/>
            <w:szCs w:val="24"/>
          </w:rPr>
          <w:t>Закон</w:t>
        </w:r>
      </w:hyperlink>
      <w:r w:rsidRPr="00E52C33">
        <w:rPr>
          <w:rFonts w:ascii="Times New Roman" w:hAnsi="Times New Roman" w:cs="Times New Roman"/>
          <w:sz w:val="24"/>
          <w:szCs w:val="24"/>
        </w:rPr>
        <w:t xml:space="preserve"> Ставропольского края от 29 декабря 2009 г. N 108-кз "О внесении изменений в Закон Ставропольского края "Об образовании";</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8) </w:t>
      </w:r>
      <w:hyperlink r:id="rId90" w:history="1">
        <w:r w:rsidRPr="00E52C33">
          <w:rPr>
            <w:rFonts w:ascii="Times New Roman" w:hAnsi="Times New Roman" w:cs="Times New Roman"/>
            <w:color w:val="0000FF"/>
            <w:sz w:val="24"/>
            <w:szCs w:val="24"/>
          </w:rPr>
          <w:t>пункт 10 статьи 1</w:t>
        </w:r>
      </w:hyperlink>
      <w:r w:rsidRPr="00E52C33">
        <w:rPr>
          <w:rFonts w:ascii="Times New Roman" w:hAnsi="Times New Roman" w:cs="Times New Roman"/>
          <w:sz w:val="24"/>
          <w:szCs w:val="24"/>
        </w:rPr>
        <w:t xml:space="preserve"> Закона Ставропольского края от 24 декабря 2010 г. N 108-кз "О внесении изменений в отдельные законодательные акты Ставропольского края в связи с изменением наименования законодательного (представительного) органа государственной власти Ставропольского края";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9) </w:t>
      </w:r>
      <w:hyperlink r:id="rId91" w:history="1">
        <w:r w:rsidRPr="00E52C33">
          <w:rPr>
            <w:rFonts w:ascii="Times New Roman" w:hAnsi="Times New Roman" w:cs="Times New Roman"/>
            <w:color w:val="0000FF"/>
            <w:sz w:val="24"/>
            <w:szCs w:val="24"/>
          </w:rPr>
          <w:t>статью 1</w:t>
        </w:r>
      </w:hyperlink>
      <w:r w:rsidRPr="00E52C33">
        <w:rPr>
          <w:rFonts w:ascii="Times New Roman" w:hAnsi="Times New Roman" w:cs="Times New Roman"/>
          <w:sz w:val="24"/>
          <w:szCs w:val="24"/>
        </w:rPr>
        <w:t xml:space="preserve"> Закона Ставропольского края от 04 февраля 2011 г. N 4-кз "О внесении изменений в некоторые законодательные акты Ставропольского края в связи с принятием Закона Ставропольского края "О стипендиальном обеспечении учащихся, студентов и аспирантов государственных образовательных учреждений, реализующих программы начального, среднего и высшего профессионального образования, находящихся в ведении Ставропольского края";</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10) </w:t>
      </w:r>
      <w:hyperlink r:id="rId92" w:history="1">
        <w:r w:rsidRPr="00E52C33">
          <w:rPr>
            <w:rFonts w:ascii="Times New Roman" w:hAnsi="Times New Roman" w:cs="Times New Roman"/>
            <w:color w:val="0000FF"/>
            <w:sz w:val="24"/>
            <w:szCs w:val="24"/>
          </w:rPr>
          <w:t>Закон</w:t>
        </w:r>
      </w:hyperlink>
      <w:r w:rsidRPr="00E52C33">
        <w:rPr>
          <w:rFonts w:ascii="Times New Roman" w:hAnsi="Times New Roman" w:cs="Times New Roman"/>
          <w:sz w:val="24"/>
          <w:szCs w:val="24"/>
        </w:rPr>
        <w:t xml:space="preserve"> Ставропольского края от 15 апреля 2011 г. N 34-кз "О внесении изменений в Закон Ставропольского края "Об образовании";</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11) </w:t>
      </w:r>
      <w:hyperlink r:id="rId93" w:history="1">
        <w:r w:rsidRPr="00E52C33">
          <w:rPr>
            <w:rFonts w:ascii="Times New Roman" w:hAnsi="Times New Roman" w:cs="Times New Roman"/>
            <w:color w:val="0000FF"/>
            <w:sz w:val="24"/>
            <w:szCs w:val="24"/>
          </w:rPr>
          <w:t>Закон</w:t>
        </w:r>
      </w:hyperlink>
      <w:r w:rsidRPr="00E52C33">
        <w:rPr>
          <w:rFonts w:ascii="Times New Roman" w:hAnsi="Times New Roman" w:cs="Times New Roman"/>
          <w:sz w:val="24"/>
          <w:szCs w:val="24"/>
        </w:rPr>
        <w:t xml:space="preserve"> Ставропольского края от 02 февраля 2012 г. N 4-кз "О внесении изменений в Закон Ставропольского края "Об образовании";</w:t>
      </w:r>
    </w:p>
    <w:p w:rsidR="00E52C33" w:rsidRPr="00E52C33" w:rsidRDefault="00E52C33">
      <w:pPr>
        <w:pStyle w:val="ConsPlusNormal"/>
        <w:spacing w:before="220"/>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12) </w:t>
      </w:r>
      <w:hyperlink r:id="rId94" w:history="1">
        <w:r w:rsidRPr="00E52C33">
          <w:rPr>
            <w:rFonts w:ascii="Times New Roman" w:hAnsi="Times New Roman" w:cs="Times New Roman"/>
            <w:color w:val="0000FF"/>
            <w:sz w:val="24"/>
            <w:szCs w:val="24"/>
          </w:rPr>
          <w:t>Закон</w:t>
        </w:r>
      </w:hyperlink>
      <w:r w:rsidRPr="00E52C33">
        <w:rPr>
          <w:rFonts w:ascii="Times New Roman" w:hAnsi="Times New Roman" w:cs="Times New Roman"/>
          <w:sz w:val="24"/>
          <w:szCs w:val="24"/>
        </w:rPr>
        <w:t xml:space="preserve"> Ставропольского края от 11 мая 2012 г. N 45-кз "О внесении изменений в Закон Ставропольского края "Об образовании";</w:t>
      </w:r>
    </w:p>
    <w:p w:rsidR="00E52C33" w:rsidRPr="00E52C33" w:rsidRDefault="00E52C33">
      <w:pPr>
        <w:pStyle w:val="ConsPlusNonformat"/>
        <w:spacing w:before="200"/>
        <w:jc w:val="both"/>
        <w:rPr>
          <w:rFonts w:ascii="Times New Roman" w:hAnsi="Times New Roman" w:cs="Times New Roman"/>
          <w:sz w:val="24"/>
          <w:szCs w:val="24"/>
        </w:rPr>
      </w:pPr>
      <w:r w:rsidRPr="00E52C33">
        <w:rPr>
          <w:rFonts w:ascii="Times New Roman" w:hAnsi="Times New Roman" w:cs="Times New Roman"/>
          <w:sz w:val="24"/>
          <w:szCs w:val="24"/>
        </w:rPr>
        <w:t xml:space="preserve">    13)  </w:t>
      </w:r>
      <w:hyperlink r:id="rId95" w:history="1">
        <w:r w:rsidRPr="00E52C33">
          <w:rPr>
            <w:rFonts w:ascii="Times New Roman" w:hAnsi="Times New Roman" w:cs="Times New Roman"/>
            <w:color w:val="0000FF"/>
            <w:sz w:val="24"/>
            <w:szCs w:val="24"/>
          </w:rPr>
          <w:t>Закон</w:t>
        </w:r>
      </w:hyperlink>
      <w:r w:rsidRPr="00E52C33">
        <w:rPr>
          <w:rFonts w:ascii="Times New Roman" w:hAnsi="Times New Roman" w:cs="Times New Roman"/>
          <w:sz w:val="24"/>
          <w:szCs w:val="24"/>
        </w:rPr>
        <w:t xml:space="preserve">  Ставропольского  края  от  15  октября  2012  г. N 94-кз "О</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 xml:space="preserve">                                        1</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внесении  изменений  в  статьи  8  и  26   Закона  Ставропольского края "Об</w:t>
      </w:r>
    </w:p>
    <w:p w:rsidR="00E52C33" w:rsidRPr="00E52C33" w:rsidRDefault="00E52C33">
      <w:pPr>
        <w:pStyle w:val="ConsPlusNonformat"/>
        <w:jc w:val="both"/>
        <w:rPr>
          <w:rFonts w:ascii="Times New Roman" w:hAnsi="Times New Roman" w:cs="Times New Roman"/>
          <w:sz w:val="24"/>
          <w:szCs w:val="24"/>
        </w:rPr>
      </w:pPr>
      <w:r w:rsidRPr="00E52C33">
        <w:rPr>
          <w:rFonts w:ascii="Times New Roman" w:hAnsi="Times New Roman" w:cs="Times New Roman"/>
          <w:sz w:val="24"/>
          <w:szCs w:val="24"/>
        </w:rPr>
        <w:t>образовании";</w:t>
      </w:r>
    </w:p>
    <w:p w:rsidR="00E52C33" w:rsidRPr="00E52C33" w:rsidRDefault="00E52C33">
      <w:pPr>
        <w:pStyle w:val="ConsPlusNormal"/>
        <w:ind w:firstLine="540"/>
        <w:jc w:val="both"/>
        <w:rPr>
          <w:rFonts w:ascii="Times New Roman" w:hAnsi="Times New Roman" w:cs="Times New Roman"/>
          <w:sz w:val="24"/>
          <w:szCs w:val="24"/>
        </w:rPr>
      </w:pPr>
      <w:r w:rsidRPr="00E52C33">
        <w:rPr>
          <w:rFonts w:ascii="Times New Roman" w:hAnsi="Times New Roman" w:cs="Times New Roman"/>
          <w:sz w:val="24"/>
          <w:szCs w:val="24"/>
        </w:rPr>
        <w:t xml:space="preserve">14) </w:t>
      </w:r>
      <w:hyperlink r:id="rId96" w:history="1">
        <w:r w:rsidRPr="00E52C33">
          <w:rPr>
            <w:rFonts w:ascii="Times New Roman" w:hAnsi="Times New Roman" w:cs="Times New Roman"/>
            <w:color w:val="0000FF"/>
            <w:sz w:val="24"/>
            <w:szCs w:val="24"/>
          </w:rPr>
          <w:t>пункт 2 статьи 2</w:t>
        </w:r>
      </w:hyperlink>
      <w:r w:rsidRPr="00E52C33">
        <w:rPr>
          <w:rFonts w:ascii="Times New Roman" w:hAnsi="Times New Roman" w:cs="Times New Roman"/>
          <w:sz w:val="24"/>
          <w:szCs w:val="24"/>
        </w:rPr>
        <w:t xml:space="preserve"> Закона Ставропольского края от 11 декабря 2012 г. N 110-кз "О приостановлении действия Закона Ставропольского края "О государственной поддержке финансово неустойчивых сельскохозяйственных организаций в Ставропольском крае" и отдельных положений законодательных актов Ставропольского края в связи с Законом Ставропольского края "О бюджете Ставропольского края на 2013 год и на плановый период 2014 и 2015 годов".</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jc w:val="right"/>
        <w:rPr>
          <w:rFonts w:ascii="Times New Roman" w:hAnsi="Times New Roman" w:cs="Times New Roman"/>
          <w:sz w:val="24"/>
          <w:szCs w:val="24"/>
        </w:rPr>
      </w:pPr>
      <w:r w:rsidRPr="00E52C33">
        <w:rPr>
          <w:rFonts w:ascii="Times New Roman" w:hAnsi="Times New Roman" w:cs="Times New Roman"/>
          <w:sz w:val="24"/>
          <w:szCs w:val="24"/>
        </w:rPr>
        <w:t>Исполняющий обязанности</w:t>
      </w:r>
    </w:p>
    <w:p w:rsidR="00E52C33" w:rsidRPr="00E52C33" w:rsidRDefault="00E52C33">
      <w:pPr>
        <w:pStyle w:val="ConsPlusNormal"/>
        <w:jc w:val="right"/>
        <w:rPr>
          <w:rFonts w:ascii="Times New Roman" w:hAnsi="Times New Roman" w:cs="Times New Roman"/>
          <w:sz w:val="24"/>
          <w:szCs w:val="24"/>
        </w:rPr>
      </w:pPr>
      <w:r w:rsidRPr="00E52C33">
        <w:rPr>
          <w:rFonts w:ascii="Times New Roman" w:hAnsi="Times New Roman" w:cs="Times New Roman"/>
          <w:sz w:val="24"/>
          <w:szCs w:val="24"/>
        </w:rPr>
        <w:t>Губернатора Ставропольского края</w:t>
      </w:r>
    </w:p>
    <w:p w:rsidR="00E52C33" w:rsidRPr="00E52C33" w:rsidRDefault="00E52C33">
      <w:pPr>
        <w:pStyle w:val="ConsPlusNormal"/>
        <w:jc w:val="right"/>
        <w:rPr>
          <w:rFonts w:ascii="Times New Roman" w:hAnsi="Times New Roman" w:cs="Times New Roman"/>
          <w:sz w:val="24"/>
          <w:szCs w:val="24"/>
        </w:rPr>
      </w:pPr>
      <w:r w:rsidRPr="00E52C33">
        <w:rPr>
          <w:rFonts w:ascii="Times New Roman" w:hAnsi="Times New Roman" w:cs="Times New Roman"/>
          <w:sz w:val="24"/>
          <w:szCs w:val="24"/>
        </w:rPr>
        <w:t>вице-губернатор - председатель</w:t>
      </w:r>
    </w:p>
    <w:p w:rsidR="00E52C33" w:rsidRPr="00E52C33" w:rsidRDefault="00E52C33">
      <w:pPr>
        <w:pStyle w:val="ConsPlusNormal"/>
        <w:jc w:val="right"/>
        <w:rPr>
          <w:rFonts w:ascii="Times New Roman" w:hAnsi="Times New Roman" w:cs="Times New Roman"/>
          <w:sz w:val="24"/>
          <w:szCs w:val="24"/>
        </w:rPr>
      </w:pPr>
      <w:r w:rsidRPr="00E52C33">
        <w:rPr>
          <w:rFonts w:ascii="Times New Roman" w:hAnsi="Times New Roman" w:cs="Times New Roman"/>
          <w:sz w:val="24"/>
          <w:szCs w:val="24"/>
        </w:rPr>
        <w:t>Правительства Ставропольского края</w:t>
      </w:r>
    </w:p>
    <w:p w:rsidR="00E52C33" w:rsidRPr="00E52C33" w:rsidRDefault="00E52C33">
      <w:pPr>
        <w:pStyle w:val="ConsPlusNormal"/>
        <w:jc w:val="right"/>
        <w:rPr>
          <w:rFonts w:ascii="Times New Roman" w:hAnsi="Times New Roman" w:cs="Times New Roman"/>
          <w:sz w:val="24"/>
          <w:szCs w:val="24"/>
        </w:rPr>
      </w:pPr>
      <w:r w:rsidRPr="00E52C33">
        <w:rPr>
          <w:rFonts w:ascii="Times New Roman" w:hAnsi="Times New Roman" w:cs="Times New Roman"/>
          <w:sz w:val="24"/>
          <w:szCs w:val="24"/>
        </w:rPr>
        <w:t>И.И.КОВАЛЕВ</w:t>
      </w:r>
    </w:p>
    <w:p w:rsidR="00E52C33" w:rsidRPr="00E52C33" w:rsidRDefault="00E52C33">
      <w:pPr>
        <w:pStyle w:val="ConsPlusNormal"/>
        <w:rPr>
          <w:rFonts w:ascii="Times New Roman" w:hAnsi="Times New Roman" w:cs="Times New Roman"/>
          <w:sz w:val="24"/>
          <w:szCs w:val="24"/>
        </w:rPr>
      </w:pPr>
      <w:r w:rsidRPr="00E52C33">
        <w:rPr>
          <w:rFonts w:ascii="Times New Roman" w:hAnsi="Times New Roman" w:cs="Times New Roman"/>
          <w:sz w:val="24"/>
          <w:szCs w:val="24"/>
        </w:rPr>
        <w:t>г. Ставрополь</w:t>
      </w:r>
    </w:p>
    <w:p w:rsidR="00E52C33" w:rsidRPr="00E52C33" w:rsidRDefault="00E52C33">
      <w:pPr>
        <w:pStyle w:val="ConsPlusNormal"/>
        <w:spacing w:before="220"/>
        <w:rPr>
          <w:rFonts w:ascii="Times New Roman" w:hAnsi="Times New Roman" w:cs="Times New Roman"/>
          <w:sz w:val="24"/>
          <w:szCs w:val="24"/>
        </w:rPr>
      </w:pPr>
      <w:r w:rsidRPr="00E52C33">
        <w:rPr>
          <w:rFonts w:ascii="Times New Roman" w:hAnsi="Times New Roman" w:cs="Times New Roman"/>
          <w:sz w:val="24"/>
          <w:szCs w:val="24"/>
        </w:rPr>
        <w:t>30 июля 2013 г.</w:t>
      </w:r>
    </w:p>
    <w:p w:rsidR="00E52C33" w:rsidRPr="00E52C33" w:rsidRDefault="00E52C33">
      <w:pPr>
        <w:pStyle w:val="ConsPlusNormal"/>
        <w:spacing w:before="220"/>
        <w:rPr>
          <w:rFonts w:ascii="Times New Roman" w:hAnsi="Times New Roman" w:cs="Times New Roman"/>
          <w:sz w:val="24"/>
          <w:szCs w:val="24"/>
        </w:rPr>
      </w:pPr>
      <w:r w:rsidRPr="00E52C33">
        <w:rPr>
          <w:rFonts w:ascii="Times New Roman" w:hAnsi="Times New Roman" w:cs="Times New Roman"/>
          <w:sz w:val="24"/>
          <w:szCs w:val="24"/>
        </w:rPr>
        <w:t>N 72-кз</w:t>
      </w: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jc w:val="both"/>
        <w:rPr>
          <w:rFonts w:ascii="Times New Roman" w:hAnsi="Times New Roman" w:cs="Times New Roman"/>
          <w:sz w:val="24"/>
          <w:szCs w:val="24"/>
        </w:rPr>
      </w:pPr>
    </w:p>
    <w:p w:rsidR="00E52C33" w:rsidRPr="00E52C33" w:rsidRDefault="00E52C33">
      <w:pPr>
        <w:pStyle w:val="ConsPlusNormal"/>
        <w:pBdr>
          <w:top w:val="single" w:sz="6" w:space="0" w:color="auto"/>
        </w:pBdr>
        <w:spacing w:before="100" w:after="100"/>
        <w:jc w:val="both"/>
        <w:rPr>
          <w:rFonts w:ascii="Times New Roman" w:hAnsi="Times New Roman" w:cs="Times New Roman"/>
          <w:sz w:val="24"/>
          <w:szCs w:val="24"/>
        </w:rPr>
      </w:pPr>
    </w:p>
    <w:bookmarkEnd w:id="0"/>
    <w:p w:rsidR="00120BC3" w:rsidRPr="00E52C33" w:rsidRDefault="00120BC3">
      <w:pPr>
        <w:rPr>
          <w:rFonts w:ascii="Times New Roman" w:hAnsi="Times New Roman" w:cs="Times New Roman"/>
          <w:sz w:val="24"/>
          <w:szCs w:val="24"/>
        </w:rPr>
      </w:pPr>
    </w:p>
    <w:sectPr w:rsidR="00120BC3" w:rsidRPr="00E52C33" w:rsidSect="00161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33"/>
    <w:rsid w:val="00120BC3"/>
    <w:rsid w:val="003B619D"/>
    <w:rsid w:val="00E52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DB444-CBB9-4FAC-921F-FA9C5285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2C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2C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2C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2C3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A52CE147FFA3469CE9B9CE37347C5041B587774448C7850A2B7CCB179D36795C26D8266767D45B801769B8ED849E7A0372EBBEA715BB74008D0EABAY312Q" TargetMode="External"/><Relationship Id="rId21" Type="http://schemas.openxmlformats.org/officeDocument/2006/relationships/hyperlink" Target="consultantplus://offline/ref=FA52CE147FFA3469CE9B9CE37347C5041B5877744D867A5BA0BE91BB718A6B97C562DD71713449B901779A85D316E2B52676B7E26644B75F14D2EBYB13Q" TargetMode="External"/><Relationship Id="rId34" Type="http://schemas.openxmlformats.org/officeDocument/2006/relationships/hyperlink" Target="consultantplus://offline/ref=FA52CE147FFA3469CE9B82EE652B9B0E1F53287D418C700EFFE1CAE6268361C0902DDC3F343056B80069988CD9Y41AQ" TargetMode="External"/><Relationship Id="rId42" Type="http://schemas.openxmlformats.org/officeDocument/2006/relationships/hyperlink" Target="consultantplus://offline/ref=FA52CE147FFA3469CE9B9CE37347C5041B5877744D867A5BA0BE91BB718A6B97C562DD71713449B90177988AD316E2B52676B7E26644B75F14D2EBYB13Q" TargetMode="External"/><Relationship Id="rId47" Type="http://schemas.openxmlformats.org/officeDocument/2006/relationships/hyperlink" Target="consultantplus://offline/ref=FA52CE147FFA3469CE9B9CE37347C5041B587774448D725FA7B6CCB179D36795C26D8266767D45B801779A89DA49E7A0372EBBEA715BB74008D0EABAY312Q" TargetMode="External"/><Relationship Id="rId50" Type="http://schemas.openxmlformats.org/officeDocument/2006/relationships/hyperlink" Target="consultantplus://offline/ref=FA52CE147FFA3469CE9B9CE37347C5041B587774448D7E5AA1B1CCB179D36795C26D8266767D45BF0A23CBC88D4FB2F86D7AB7F57A45B7Y419Q" TargetMode="External"/><Relationship Id="rId55" Type="http://schemas.openxmlformats.org/officeDocument/2006/relationships/hyperlink" Target="consultantplus://offline/ref=FA52CE147FFA3469CE9B9CE37347C5041B587774448D7E5AA1B1CCB179D36795C26D8266767D45BD0A23CBC88D4FB2F86D7AB7F57A45B7Y419Q" TargetMode="External"/><Relationship Id="rId63" Type="http://schemas.openxmlformats.org/officeDocument/2006/relationships/hyperlink" Target="consultantplus://offline/ref=FA52CE147FFA3469CE9B9CE37347C5041B587774448D725FA7B6CCB179D36795C26D8266767D45B801779A8FD949E7A0372EBBEA715BB74008D0EABAY312Q" TargetMode="External"/><Relationship Id="rId68" Type="http://schemas.openxmlformats.org/officeDocument/2006/relationships/hyperlink" Target="consultantplus://offline/ref=FA52CE147FFA3469CE9B9CE37347C5041B587774448F785CA2B0CCB179D36795C26D8266767D45B801779A8CDF49E7A0372EBBEA715BB74008D0EABAY312Q" TargetMode="External"/><Relationship Id="rId76" Type="http://schemas.openxmlformats.org/officeDocument/2006/relationships/hyperlink" Target="consultantplus://offline/ref=FA52CE147FFA3469CE9B9CE37347C5041B587774448D725FA7B6CCB179D36795C26D8266767D45B801779A8CDF49E7A0372EBBEA715BB74008D0EABAY312Q" TargetMode="External"/><Relationship Id="rId84" Type="http://schemas.openxmlformats.org/officeDocument/2006/relationships/hyperlink" Target="consultantplus://offline/ref=FA52CE147FFA3469CE9B9CE37347C5041B58777441877C58A8E39BB328866990CA3DD876603449B01F769B92DA42B2YF19Q" TargetMode="External"/><Relationship Id="rId89" Type="http://schemas.openxmlformats.org/officeDocument/2006/relationships/hyperlink" Target="consultantplus://offline/ref=FA52CE147FFA3469CE9B9CE37347C5041B5877744787795DAABE91BB718A6B97C562DD63716C45B808699B8DC640B3F0Y71BQ" TargetMode="External"/><Relationship Id="rId97" Type="http://schemas.openxmlformats.org/officeDocument/2006/relationships/fontTable" Target="fontTable.xml"/><Relationship Id="rId7" Type="http://schemas.openxmlformats.org/officeDocument/2006/relationships/hyperlink" Target="consultantplus://offline/ref=FA52CE147FFA3469CE9B9CE37347C5041B5877744D867A5BA0BE91BB718A6B97C562DD71713449B901779A8BD316E2B52676B7E26644B75F14D2EBYB13Q" TargetMode="External"/><Relationship Id="rId71" Type="http://schemas.openxmlformats.org/officeDocument/2006/relationships/hyperlink" Target="consultantplus://offline/ref=FA52CE147FFA3469CE9B9CE37347C5041B587774448C7A5AA5B3CCB179D36795C26D8266767D45B801779A8EDE49E7A0372EBBEA715BB74008D0EABAY312Q" TargetMode="External"/><Relationship Id="rId92" Type="http://schemas.openxmlformats.org/officeDocument/2006/relationships/hyperlink" Target="consultantplus://offline/ref=FA52CE147FFA3469CE9B9CE37347C5041B58777446897A5BA7BE91BB718A6B97C562DD63716C45B808699B8DC640B3F0Y71BQ" TargetMode="External"/><Relationship Id="rId2" Type="http://schemas.openxmlformats.org/officeDocument/2006/relationships/settings" Target="settings.xml"/><Relationship Id="rId16" Type="http://schemas.openxmlformats.org/officeDocument/2006/relationships/hyperlink" Target="consultantplus://offline/ref=FA52CE147FFA3469CE9B9CE37347C5041B587774448D725FA7B6CCB179D36795C26D8266767D45B801779A8ED149E7A0372EBBEA715BB74008D0EABAY312Q" TargetMode="External"/><Relationship Id="rId29" Type="http://schemas.openxmlformats.org/officeDocument/2006/relationships/hyperlink" Target="consultantplus://offline/ref=FA52CE147FFA3469CE9B9CE37347C5041B587774428C7D5CA2BE91BB718A6B97C562DD71713449B901779B8CD316E2B52676B7E26644B75F14D2EBYB13Q" TargetMode="External"/><Relationship Id="rId11" Type="http://schemas.openxmlformats.org/officeDocument/2006/relationships/hyperlink" Target="consultantplus://offline/ref=FA52CE147FFA3469CE9B9CE37347C5041B587774448C7851ABBCCCB179D36795C26D8266767D45B801779B8CDE49E7A0372EBBEA715BB74008D0EABAY312Q" TargetMode="External"/><Relationship Id="rId24" Type="http://schemas.openxmlformats.org/officeDocument/2006/relationships/hyperlink" Target="consultantplus://offline/ref=FA52CE147FFA3469CE9B9CE37347C5041B5877744C8A7851A0BE91BB718A6B97C562DD71713449B901759A85D316E2B52676B7E26644B75F14D2EBYB13Q" TargetMode="External"/><Relationship Id="rId32" Type="http://schemas.openxmlformats.org/officeDocument/2006/relationships/hyperlink" Target="consultantplus://offline/ref=FA52CE147FFA3469CE9B9CE37347C5041B5877744D867A5BA0BE91BB718A6B97C562DD71713449B90177988CD316E2B52676B7E26644B75F14D2EBYB13Q" TargetMode="External"/><Relationship Id="rId37" Type="http://schemas.openxmlformats.org/officeDocument/2006/relationships/hyperlink" Target="consultantplus://offline/ref=FA52CE147FFA3469CE9B82EE652B9B0E1F532D784388700EFFE1CAE6268361C0902DDC3F343056B80069988CD9Y41AQ" TargetMode="External"/><Relationship Id="rId40" Type="http://schemas.openxmlformats.org/officeDocument/2006/relationships/hyperlink" Target="consultantplus://offline/ref=FA52CE147FFA3469CE9B9CE37347C5041B5877744D867A5BA0BE91BB718A6B97C562DD71713449B90177988FD316E2B52676B7E26644B75F14D2EBYB13Q" TargetMode="External"/><Relationship Id="rId45" Type="http://schemas.openxmlformats.org/officeDocument/2006/relationships/hyperlink" Target="consultantplus://offline/ref=FA52CE147FFA3469CE9B9CE37347C5041B587774448D725FA7B6CCB179D36795C26D8266767D45B801779A89DA49E7A0372EBBEA715BB74008D0EABAY312Q" TargetMode="External"/><Relationship Id="rId53" Type="http://schemas.openxmlformats.org/officeDocument/2006/relationships/hyperlink" Target="consultantplus://offline/ref=FA52CE147FFA3469CE9B9CE37347C5041B587774448D7D5FA7BCCCB179D36795C26D8266767D45B801779A8ADE49E7A0372EBBEA715BB74008D0EABAY312Q" TargetMode="External"/><Relationship Id="rId58" Type="http://schemas.openxmlformats.org/officeDocument/2006/relationships/hyperlink" Target="consultantplus://offline/ref=FA52CE147FFA3469CE9B9CE37347C5041B587774448E785CA5B6CCB179D36795C26D8266767D45B801779A8CD149E7A0372EBBEA715BB74008D0EABAY312Q" TargetMode="External"/><Relationship Id="rId66" Type="http://schemas.openxmlformats.org/officeDocument/2006/relationships/hyperlink" Target="consultantplus://offline/ref=FA52CE147FFA3469CE9B9CE37347C5041B587774448D7E5AA1B1CCB179D36795C26D8266767D45BD0A23CBC88D4FB2F86D7AB7F57A45B7Y419Q" TargetMode="External"/><Relationship Id="rId74" Type="http://schemas.openxmlformats.org/officeDocument/2006/relationships/hyperlink" Target="consultantplus://offline/ref=FA52CE147FFA3469CE9B9CE37347C5041B5877744D867A5BA0BE91BB718A6B97C562DD71713449B901779884D316E2B52676B7E26644B75F14D2EBYB13Q" TargetMode="External"/><Relationship Id="rId79" Type="http://schemas.openxmlformats.org/officeDocument/2006/relationships/hyperlink" Target="consultantplus://offline/ref=FA52CE147FFA3469CE9B9CE37347C5041B587774448E785CA5B6CCB179D36795C26D8266767D45B801779A8DDF49E7A0372EBBEA715BB74008D0EABAY312Q" TargetMode="External"/><Relationship Id="rId87" Type="http://schemas.openxmlformats.org/officeDocument/2006/relationships/hyperlink" Target="consultantplus://offline/ref=FA52CE147FFA3469CE9B9CE37347C5041B5877744487735FA0BE91BB718A6B97C562DD63716C45B808699B8DC640B3F0Y71BQ" TargetMode="External"/><Relationship Id="rId5" Type="http://schemas.openxmlformats.org/officeDocument/2006/relationships/hyperlink" Target="consultantplus://offline/ref=FA52CE147FFA3469CE9B9CE37347C5041B5877744C8A7851A0BE91BB718A6B97C562DD71713449B901759A84D316E2B52676B7E26644B75F14D2EBYB13Q" TargetMode="External"/><Relationship Id="rId61" Type="http://schemas.openxmlformats.org/officeDocument/2006/relationships/hyperlink" Target="consultantplus://offline/ref=FA52CE147FFA3469CE9B9CE37347C5041B587774448E785CA5B6CCB179D36795C26D8266767D45B801779A8DDB49E7A0372EBBEA715BB74008D0EABAY312Q" TargetMode="External"/><Relationship Id="rId82" Type="http://schemas.openxmlformats.org/officeDocument/2006/relationships/hyperlink" Target="consultantplus://offline/ref=FA52CE147FFA3469CE9B82EE652B9B0E1E5A2B7F438A700EFFE1CAE6268361C0902DDC3F343056B80069988CD9Y41AQ" TargetMode="External"/><Relationship Id="rId90" Type="http://schemas.openxmlformats.org/officeDocument/2006/relationships/hyperlink" Target="consultantplus://offline/ref=FA52CE147FFA3469CE9B9CE37347C5041B587774408A795BA0BE91BB718A6B97C562DD71713449B901779B8BD316E2B52676B7E26644B75F14D2EBYB13Q" TargetMode="External"/><Relationship Id="rId95" Type="http://schemas.openxmlformats.org/officeDocument/2006/relationships/hyperlink" Target="consultantplus://offline/ref=FA52CE147FFA3469CE9B9CE37347C5041B587774408D785EA2BE91BB718A6B97C562DD63716C45B808699B8DC640B3F0Y71BQ" TargetMode="External"/><Relationship Id="rId19" Type="http://schemas.openxmlformats.org/officeDocument/2006/relationships/hyperlink" Target="consultantplus://offline/ref=FA52CE147FFA3469CE9B9CE37347C5041B587774448C7F50A2B5CCB179D36795C26D8266647D1DB4007E848DD95CB1F172Y713Q" TargetMode="External"/><Relationship Id="rId14" Type="http://schemas.openxmlformats.org/officeDocument/2006/relationships/hyperlink" Target="consultantplus://offline/ref=FA52CE147FFA3469CE9B9CE37347C5041B587774448F785CA2B0CCB179D36795C26D8266767D45B801779A88D849E7A0372EBBEA715BB74008D0EABAY312Q" TargetMode="External"/><Relationship Id="rId22" Type="http://schemas.openxmlformats.org/officeDocument/2006/relationships/hyperlink" Target="consultantplus://offline/ref=FA52CE147FFA3469CE9B9CE37347C5041B587774428C7D5CA2BE91BB718A6B97C562DD71713449B901779A84D316E2B52676B7E26644B75F14D2EBYB13Q" TargetMode="External"/><Relationship Id="rId27" Type="http://schemas.openxmlformats.org/officeDocument/2006/relationships/hyperlink" Target="consultantplus://offline/ref=FA52CE147FFA3469CE9B9CE37347C5041B587774448C725CA5B1CCB179D36795C26D8266767D45B801769A8EDF49E7A0372EBBEA715BB74008D0EABAY312Q" TargetMode="External"/><Relationship Id="rId30" Type="http://schemas.openxmlformats.org/officeDocument/2006/relationships/hyperlink" Target="consultantplus://offline/ref=FA52CE147FFA3469CE9B9CE37347C5041B5877744D867A5BA0BE91BB718A6B97C562DD71713449B901779B89D316E2B52676B7E26644B75F14D2EBYB13Q" TargetMode="External"/><Relationship Id="rId35" Type="http://schemas.openxmlformats.org/officeDocument/2006/relationships/hyperlink" Target="consultantplus://offline/ref=FA52CE147FFA3469CE9B9CE37347C5041B587774448D7B5EA5B0CCB179D36795C26D8266767D45B801779A8CDF49E7A0372EBBEA715BB74008D0EABAY312Q" TargetMode="External"/><Relationship Id="rId43" Type="http://schemas.openxmlformats.org/officeDocument/2006/relationships/hyperlink" Target="consultantplus://offline/ref=FA52CE147FFA3469CE9B9CE37347C5041B587774448E7B5AA7B3CCB179D36795C26D8266767D45B801779A8DDA49E7A0372EBBEA715BB74008D0EABAY312Q" TargetMode="External"/><Relationship Id="rId48" Type="http://schemas.openxmlformats.org/officeDocument/2006/relationships/hyperlink" Target="consultantplus://offline/ref=FA52CE147FFA3469CE9B9CE37347C5041B587774448D725FA7B6CCB179D36795C26D8266767D45B801779A8CDF49E7A0372EBBEA715BB74008D0EABAY312Q" TargetMode="External"/><Relationship Id="rId56" Type="http://schemas.openxmlformats.org/officeDocument/2006/relationships/hyperlink" Target="consultantplus://offline/ref=FA52CE147FFA3469CE9B9CE37347C5041B587774448D725FA7B6CCB179D36795C26D8266767D45B801779A8FDE49E7A0372EBBEA715BB74008D0EABAY312Q" TargetMode="External"/><Relationship Id="rId64" Type="http://schemas.openxmlformats.org/officeDocument/2006/relationships/hyperlink" Target="consultantplus://offline/ref=FA52CE147FFA3469CE9B9CE37347C5041B587774448D7D5FA7BCCCB179D36795C26D8266767D45B801779A8ADE49E7A0372EBBEA715BB74008D0EABAY312Q" TargetMode="External"/><Relationship Id="rId69" Type="http://schemas.openxmlformats.org/officeDocument/2006/relationships/hyperlink" Target="consultantplus://offline/ref=FA52CE147FFA3469CE9B9CE37347C5041B587774448F785CA2B0CCB179D36795C26D8266767D45B801779A88D949E7A0372EBBEA715BB74008D0EABAY312Q" TargetMode="External"/><Relationship Id="rId77" Type="http://schemas.openxmlformats.org/officeDocument/2006/relationships/hyperlink" Target="consultantplus://offline/ref=FA52CE147FFA3469CE9B9CE37347C5041B587774448D725FA7B6CCB179D36795C26D8266767D45B801779A8FDA49E7A0372EBBEA715BB74008D0EABAY312Q" TargetMode="External"/><Relationship Id="rId8" Type="http://schemas.openxmlformats.org/officeDocument/2006/relationships/hyperlink" Target="consultantplus://offline/ref=FA52CE147FFA3469CE9B9CE37347C5041B5877744C877B50A5BE91BB718A6B97C562DD71713449B901779A8BD316E2B52676B7E26644B75F14D2EBYB13Q" TargetMode="External"/><Relationship Id="rId51" Type="http://schemas.openxmlformats.org/officeDocument/2006/relationships/hyperlink" Target="consultantplus://offline/ref=FA52CE147FFA3469CE9B9CE37347C5041B587774448D7E5AA1B1CCB179D36795C26D8266767D45B801779A8ADC49E7A0372EBBEA715BB74008D0EABAY312Q" TargetMode="External"/><Relationship Id="rId72" Type="http://schemas.openxmlformats.org/officeDocument/2006/relationships/hyperlink" Target="consultantplus://offline/ref=FA52CE147FFA3469CE9B9CE37347C5041B587774448E785CA5B6CCB179D36795C26D8266767D45B801779A8DDC49E7A0372EBBEA715BB74008D0EABAY312Q" TargetMode="External"/><Relationship Id="rId80" Type="http://schemas.openxmlformats.org/officeDocument/2006/relationships/hyperlink" Target="consultantplus://offline/ref=FA52CE147FFA3469CE9B9CE37347C5041B587774448E785CA5B6CCB179D36795C26D8266767D45B801779A8DD049E7A0372EBBEA715BB74008D0EABAY312Q" TargetMode="External"/><Relationship Id="rId85" Type="http://schemas.openxmlformats.org/officeDocument/2006/relationships/hyperlink" Target="consultantplus://offline/ref=FA52CE147FFA3469CE9B9CE37347C5041B587774448D735BA0BE91BB718A6B97C562DD63716C45B808699B8DC640B3F0Y71BQ" TargetMode="External"/><Relationship Id="rId93" Type="http://schemas.openxmlformats.org/officeDocument/2006/relationships/hyperlink" Target="consultantplus://offline/ref=FA52CE147FFA3469CE9B9CE37347C5041B587774418C7F5FA6BE91BB718A6B97C562DD63716C45B808699B8DC640B3F0Y71BQ"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FA52CE147FFA3469CE9B9CE37347C5041B5877744D8F7C50ABBE91BB718A6B97C562DD71713449B25526DED9D543BAEF727AA8E97844YB1EQ" TargetMode="External"/><Relationship Id="rId17" Type="http://schemas.openxmlformats.org/officeDocument/2006/relationships/hyperlink" Target="consultantplus://offline/ref=FA52CE147FFA3469CE9B82EE652B9B0E1E5B2E7C4ED9270CAEB4C4E32ED33BD09464883B2B3849A703779BY814Q" TargetMode="External"/><Relationship Id="rId25" Type="http://schemas.openxmlformats.org/officeDocument/2006/relationships/hyperlink" Target="consultantplus://offline/ref=FA52CE147FFA3469CE9B9CE37347C5041B5877744D867A5BA0BE91BB718A6B97C562DD71713449B901779B8FD316E2B52676B7E26644B75F14D2EBYB13Q" TargetMode="External"/><Relationship Id="rId33" Type="http://schemas.openxmlformats.org/officeDocument/2006/relationships/hyperlink" Target="consultantplus://offline/ref=FA52CE147FFA3469CE9B9CE37347C5041B587774448F7D51A0B4CCB179D36795C26D8266767D45B801779A8DDA49E7A0372EBBEA715BB74008D0EABAY312Q" TargetMode="External"/><Relationship Id="rId38" Type="http://schemas.openxmlformats.org/officeDocument/2006/relationships/hyperlink" Target="consultantplus://offline/ref=FA52CE147FFA3469CE9B9CE37347C5041B5877744D867A5BA0BE91BB718A6B97C562DD71713449B90177988ED316E2B52676B7E26644B75F14D2EBYB13Q" TargetMode="External"/><Relationship Id="rId46" Type="http://schemas.openxmlformats.org/officeDocument/2006/relationships/hyperlink" Target="consultantplus://offline/ref=FA52CE147FFA3469CE9B9CE37347C5041B587774448D725FA7B6CCB179D36795C26D8266767D45B801779A89D849E7A0372EBBEA715BB74008D0EABAY312Q" TargetMode="External"/><Relationship Id="rId59" Type="http://schemas.openxmlformats.org/officeDocument/2006/relationships/hyperlink" Target="consultantplus://offline/ref=FA52CE147FFA3469CE9B9CE37347C5041B587774448E785CA5B6CCB179D36795C26D8266767D45B801779A8DD949E7A0372EBBEA715BB74008D0EABAY312Q" TargetMode="External"/><Relationship Id="rId67" Type="http://schemas.openxmlformats.org/officeDocument/2006/relationships/hyperlink" Target="consultantplus://offline/ref=FA52CE147FFA3469CE9B9CE37347C5041B587774448D725FA7B6CCB179D36795C26D8266767D45B801779A8FDE49E7A0372EBBEA715BB74008D0EABAY312Q" TargetMode="External"/><Relationship Id="rId20" Type="http://schemas.openxmlformats.org/officeDocument/2006/relationships/hyperlink" Target="consultantplus://offline/ref=FA52CE147FFA3469CE9B82EE652B9B0E1F532D784388700EFFE1CAE6268361C0902DDC3F343056B80069988CD9Y41AQ" TargetMode="External"/><Relationship Id="rId41" Type="http://schemas.openxmlformats.org/officeDocument/2006/relationships/hyperlink" Target="consultantplus://offline/ref=FA52CE147FFA3469CE9B9CE37347C5041B587774448C7D51A0B7CCB179D36795C26D8266767D45B801779A8DD949E7A0372EBBEA715BB74008D0EABAY312Q" TargetMode="External"/><Relationship Id="rId54" Type="http://schemas.openxmlformats.org/officeDocument/2006/relationships/hyperlink" Target="consultantplus://offline/ref=FA52CE147FFA3469CE9B9CE37347C5041B587774448D7D5FA7BCCCB179D36795C26D8266767D45B801779A85D149E7A0372EBBEA715BB74008D0EABAY312Q" TargetMode="External"/><Relationship Id="rId62" Type="http://schemas.openxmlformats.org/officeDocument/2006/relationships/hyperlink" Target="consultantplus://offline/ref=FA52CE147FFA3469CE9B9CE37347C5041B587774448D725FA7B6CCB179D36795C26D8266767D45B801779A8CDF49E7A0372EBBEA715BB74008D0EABAY312Q" TargetMode="External"/><Relationship Id="rId70" Type="http://schemas.openxmlformats.org/officeDocument/2006/relationships/hyperlink" Target="consultantplus://offline/ref=FA52CE147FFA3469CE9B9CE37347C5041B5877744C877B50A5BE91BB718A6B97C562DD71713449B901779A8BD316E2B52676B7E26644B75F14D2EBYB13Q" TargetMode="External"/><Relationship Id="rId75" Type="http://schemas.openxmlformats.org/officeDocument/2006/relationships/hyperlink" Target="consultantplus://offline/ref=FA52CE147FFA3469CE9B9CE37347C5041B587774448D725FA7B6CCB179D36795C26D8266767D45B801779A89DA49E7A0372EBBEA715BB74008D0EABAY312Q" TargetMode="External"/><Relationship Id="rId83" Type="http://schemas.openxmlformats.org/officeDocument/2006/relationships/hyperlink" Target="consultantplus://offline/ref=FA52CE147FFA3469CE9B9CE37347C5041B587774408D7F5AA2BE91BB718A6B97C562DD63716C45B808699B8DC640B3F0Y71BQ" TargetMode="External"/><Relationship Id="rId88" Type="http://schemas.openxmlformats.org/officeDocument/2006/relationships/hyperlink" Target="consultantplus://offline/ref=FA52CE147FFA3469CE9B9CE37347C5041B587774478E7F5FABBE91BB718A6B97C562DD63716C45B808699B8DC640B3F0Y71BQ" TargetMode="External"/><Relationship Id="rId91" Type="http://schemas.openxmlformats.org/officeDocument/2006/relationships/hyperlink" Target="consultantplus://offline/ref=FA52CE147FFA3469CE9B9CE37347C5041B587774468B7F5FA6BE91BB718A6B97C562DD71713449B901779A8AD316E2B52676B7E26644B75F14D2EBYB13Q" TargetMode="External"/><Relationship Id="rId96" Type="http://schemas.openxmlformats.org/officeDocument/2006/relationships/hyperlink" Target="consultantplus://offline/ref=FA52CE147FFA3469CE9B9CE37347C5041B58777440877C5CA2BE91BB718A6B97C562DD71713449B90177988DD316E2B52676B7E26644B75F14D2EBYB13Q" TargetMode="External"/><Relationship Id="rId1" Type="http://schemas.openxmlformats.org/officeDocument/2006/relationships/styles" Target="styles.xml"/><Relationship Id="rId6" Type="http://schemas.openxmlformats.org/officeDocument/2006/relationships/hyperlink" Target="consultantplus://offline/ref=FA52CE147FFA3469CE9B9CE37347C5041B587774428C7D5CA2BE91BB718A6B97C562DD71713449B901779A8BD316E2B52676B7E26644B75F14D2EBYB13Q" TargetMode="External"/><Relationship Id="rId15" Type="http://schemas.openxmlformats.org/officeDocument/2006/relationships/hyperlink" Target="consultantplus://offline/ref=FA52CE147FFA3469CE9B9CE37347C5041B587774448D7E5AA1B1CCB179D36795C26D8266767D45B801779A8AD949E7A0372EBBEA715BB74008D0EABAY312Q" TargetMode="External"/><Relationship Id="rId23" Type="http://schemas.openxmlformats.org/officeDocument/2006/relationships/hyperlink" Target="consultantplus://offline/ref=FA52CE147FFA3469CE9B9CE37347C5041B5877744D867A5BA0BE91BB718A6B97C562DD71713449B901779B8DD316E2B52676B7E26644B75F14D2EBYB13Q" TargetMode="External"/><Relationship Id="rId28" Type="http://schemas.openxmlformats.org/officeDocument/2006/relationships/hyperlink" Target="consultantplus://offline/ref=FA52CE147FFA3469CE9B9CE37347C5041B587774448C785BA4BDCCB179D36795C26D8266767D45B801779A8DD949E7A0372EBBEA715BB74008D0EABAY312Q" TargetMode="External"/><Relationship Id="rId36" Type="http://schemas.openxmlformats.org/officeDocument/2006/relationships/hyperlink" Target="consultantplus://offline/ref=FA52CE147FFA3469CE9B9CE37347C5041B587774448F7B5DA7BCCCB179D36795C26D8266767D45B801779A8DDA49E7A0372EBBEA715BB74008D0EABAY312Q" TargetMode="External"/><Relationship Id="rId49" Type="http://schemas.openxmlformats.org/officeDocument/2006/relationships/hyperlink" Target="consultantplus://offline/ref=FA52CE147FFA3469CE9B9CE37347C5041B587774448D725FA7B6CCB179D36795C26D8266767D45B801779A8FD849E7A0372EBBEA715BB74008D0EABAY312Q" TargetMode="External"/><Relationship Id="rId57" Type="http://schemas.openxmlformats.org/officeDocument/2006/relationships/hyperlink" Target="consultantplus://offline/ref=FA52CE147FFA3469CE9B9CE37347C5041B587774448D795AA0B7CCB179D36795C26D8266767D45B801779A8DD849E7A0372EBBEA715BB74008D0EABAY312Q" TargetMode="External"/><Relationship Id="rId10" Type="http://schemas.openxmlformats.org/officeDocument/2006/relationships/hyperlink" Target="consultantplus://offline/ref=FA52CE147FFA3469CE9B9CE37347C5041B587774448D7B5EA5B0CCB179D36795C26D8266767D45B801779A8CDF49E7A0372EBBEA715BB74008D0EABAY312Q" TargetMode="External"/><Relationship Id="rId31" Type="http://schemas.openxmlformats.org/officeDocument/2006/relationships/hyperlink" Target="consultantplus://offline/ref=FA52CE147FFA3469CE9B9CE37347C5041B5877744D867A5BA0BE91BB718A6B97C562DD71713449B901779B84D316E2B52676B7E26644B75F14D2EBYB13Q" TargetMode="External"/><Relationship Id="rId44" Type="http://schemas.openxmlformats.org/officeDocument/2006/relationships/hyperlink" Target="consultantplus://offline/ref=FA52CE147FFA3469CE9B9CE37347C5041B5877744C8A7851A0BE91BB718A6B97C562DD71713449B901759B8CD316E2B52676B7E26644B75F14D2EBYB13Q" TargetMode="External"/><Relationship Id="rId52" Type="http://schemas.openxmlformats.org/officeDocument/2006/relationships/hyperlink" Target="consultantplus://offline/ref=FA52CE147FFA3469CE9B9CE37347C5041B587774448D7D5FA7BCCCB179D36795C26D8266767D45B801779B8CDC49E7A0372EBBEA715BB74008D0EABAY312Q" TargetMode="External"/><Relationship Id="rId60" Type="http://schemas.openxmlformats.org/officeDocument/2006/relationships/hyperlink" Target="consultantplus://offline/ref=FA52CE147FFA3469CE9B9CE37347C5041B587774448E785CA5B6CCB179D36795C26D8266767D45B801779A8DDA49E7A0372EBBEA715BB74008D0EABAY312Q" TargetMode="External"/><Relationship Id="rId65" Type="http://schemas.openxmlformats.org/officeDocument/2006/relationships/hyperlink" Target="consultantplus://offline/ref=FA52CE147FFA3469CE9B9CE37347C5041B587774448D7D5FA7BCCCB179D36795C26D8266767D45B801779B8CD849E7A0372EBBEA715BB74008D0EABAY312Q" TargetMode="External"/><Relationship Id="rId73" Type="http://schemas.openxmlformats.org/officeDocument/2006/relationships/hyperlink" Target="consultantplus://offline/ref=FA52CE147FFA3469CE9B9CE37347C5041B587774428F7850AABE91BB718A6B97C562DD71713449B901779B8CD316E2B52676B7E26644B75F14D2EBYB13Q" TargetMode="External"/><Relationship Id="rId78" Type="http://schemas.openxmlformats.org/officeDocument/2006/relationships/hyperlink" Target="consultantplus://offline/ref=FA52CE147FFA3469CE9B9CE37347C5041B587774448C7959ABB1CCB179D36795C26D8266767D45B801779A85DB49E7A0372EBBEA715BB74008D0EABAY312Q" TargetMode="External"/><Relationship Id="rId81" Type="http://schemas.openxmlformats.org/officeDocument/2006/relationships/hyperlink" Target="consultantplus://offline/ref=FA52CE147FFA3469CE9B9CE37347C5041B587774448C7851ABBCCCB179D36795C26D8266767D45B801779B8CDE49E7A0372EBBEA715BB74008D0EABAY312Q" TargetMode="External"/><Relationship Id="rId86" Type="http://schemas.openxmlformats.org/officeDocument/2006/relationships/hyperlink" Target="consultantplus://offline/ref=FA52CE147FFA3469CE9B9CE37347C5041B587774448B7F5FA1BE91BB718A6B97C562DD63716C45B808699B8DC640B3F0Y71BQ" TargetMode="External"/><Relationship Id="rId94" Type="http://schemas.openxmlformats.org/officeDocument/2006/relationships/hyperlink" Target="consultantplus://offline/ref=FA52CE147FFA3469CE9B9CE37347C5041B58777441887A5DA5BE91BB718A6B97C562DD63716C45B808699B8DC640B3F0Y71BQ"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A52CE147FFA3469CE9B9CE37347C5041B587774448E785CA5B6CCB179D36795C26D8266767D45B801779A8CDF49E7A0372EBBEA715BB74008D0EABAY312Q" TargetMode="External"/><Relationship Id="rId13" Type="http://schemas.openxmlformats.org/officeDocument/2006/relationships/hyperlink" Target="consultantplus://offline/ref=FA52CE147FFA3469CE9B9CE37347C5041B5877744C8B785BA1BE91BB718A6B97C562DD71713449B901779C88D316E2B52676B7E26644B75F14D2EBYB13Q" TargetMode="External"/><Relationship Id="rId18" Type="http://schemas.openxmlformats.org/officeDocument/2006/relationships/hyperlink" Target="consultantplus://offline/ref=FA52CE147FFA3469CE9B82EE652B9B0E1F532D784388700EFFE1CAE6268361C0822D8433353948BF057CCEDD9C17BEF07A65B7EA6647B640Y11EQ" TargetMode="External"/><Relationship Id="rId39" Type="http://schemas.openxmlformats.org/officeDocument/2006/relationships/hyperlink" Target="consultantplus://offline/ref=FA52CE147FFA3469CE9B82EE652B9B0E1F532D784388700EFFE1CAE6268361C0822D843335384EBB037CCEDD9C17BEF07A65B7EA6647B640Y11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9801</Words>
  <Characters>55871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Барсуков Николай Алексеевич</dc:creator>
  <cp:keywords/>
  <dc:description/>
  <cp:lastModifiedBy>Барсуков Николай Алексеевич</cp:lastModifiedBy>
  <cp:revision>1</cp:revision>
  <dcterms:created xsi:type="dcterms:W3CDTF">2018-11-19T16:53:00Z</dcterms:created>
  <dcterms:modified xsi:type="dcterms:W3CDTF">2018-11-19T16:53:00Z</dcterms:modified>
</cp:coreProperties>
</file>